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shd w:val="clear" w:color="auto" w:fill="666666"/>
        <w:tblLook w:val="04A0" w:firstRow="1" w:lastRow="0" w:firstColumn="1" w:lastColumn="0" w:noHBand="0" w:noVBand="1"/>
      </w:tblPr>
      <w:tblGrid>
        <w:gridCol w:w="10206"/>
      </w:tblGrid>
      <w:tr w:rsidR="00F47A74" w:rsidRPr="00BE2034" w14:paraId="15CF2AD1" w14:textId="77777777" w:rsidTr="00B636FE">
        <w:tc>
          <w:tcPr>
            <w:tcW w:w="10206" w:type="dxa"/>
            <w:shd w:val="clear" w:color="auto" w:fill="666666"/>
          </w:tcPr>
          <w:p w14:paraId="28AD2773" w14:textId="77777777" w:rsidR="00F47A74" w:rsidRPr="00BE2034" w:rsidRDefault="00F47A74" w:rsidP="00F47A74">
            <w:pPr>
              <w:keepNext/>
              <w:keepLines/>
              <w:widowControl/>
              <w:spacing w:before="20" w:after="20"/>
              <w:outlineLvl w:val="0"/>
              <w:rPr>
                <w:rFonts w:ascii="Public Sans (NSW)" w:eastAsia="Times New Roman" w:hAnsi="Public Sans (NSW)" w:cs="Times New Roman"/>
                <w:b/>
                <w:color w:val="FFFFFF"/>
                <w:szCs w:val="32"/>
                <w:lang w:val="en-AU" w:eastAsia="en-AU"/>
              </w:rPr>
            </w:pPr>
            <w:r w:rsidRPr="00BE2034">
              <w:rPr>
                <w:rFonts w:ascii="Public Sans (NSW)" w:eastAsia="Times New Roman" w:hAnsi="Public Sans (NSW)" w:cs="Times New Roman"/>
                <w:b/>
                <w:color w:val="FFFFFF"/>
                <w:szCs w:val="32"/>
                <w:lang w:val="en-AU" w:eastAsia="en-AU"/>
              </w:rPr>
              <w:t>Project Detail</w:t>
            </w:r>
          </w:p>
        </w:tc>
      </w:tr>
      <w:tr w:rsidR="00F47A74" w:rsidRPr="00BE2034" w14:paraId="07E3FBEE" w14:textId="77777777" w:rsidTr="00B636FE">
        <w:tc>
          <w:tcPr>
            <w:tcW w:w="10206" w:type="dxa"/>
            <w:shd w:val="clear" w:color="auto" w:fill="auto"/>
          </w:tcPr>
          <w:p w14:paraId="47AA44B4" w14:textId="77777777" w:rsidR="00F47A74" w:rsidRPr="00BE2034" w:rsidRDefault="00F47A74" w:rsidP="00F47A74">
            <w:pPr>
              <w:widowControl/>
              <w:rPr>
                <w:rFonts w:ascii="Public Sans (NSW)" w:eastAsia="Times New Roman" w:hAnsi="Public Sans (NSW)" w:cs="Times New Roman"/>
                <w:sz w:val="8"/>
                <w:szCs w:val="20"/>
                <w:lang w:val="en-AU" w:eastAsia="en-AU"/>
              </w:rPr>
            </w:pPr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2"/>
              <w:gridCol w:w="284"/>
              <w:gridCol w:w="4536"/>
              <w:gridCol w:w="283"/>
              <w:gridCol w:w="2127"/>
            </w:tblGrid>
            <w:tr w:rsidR="00F47A74" w:rsidRPr="00BE2034" w14:paraId="63128BB0" w14:textId="77777777" w:rsidTr="00F47A74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A90BE" w14:textId="77777777" w:rsidR="00F47A74" w:rsidRPr="00BE2034" w:rsidRDefault="00F47A74" w:rsidP="00F47A74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2FC3AF" w14:textId="77777777" w:rsidR="00F47A74" w:rsidRPr="00BE2034" w:rsidRDefault="00F47A74" w:rsidP="00F47A74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2D14F" w14:textId="77777777" w:rsidR="00F47A74" w:rsidRPr="00BE2034" w:rsidRDefault="00F47A74" w:rsidP="00F47A74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D4C180" w14:textId="77777777" w:rsidR="00F47A74" w:rsidRPr="00BE2034" w:rsidRDefault="00F47A74" w:rsidP="00F47A74">
                  <w:pPr>
                    <w:spacing w:before="80" w:after="20"/>
                    <w:rPr>
                      <w:rFonts w:ascii="Public Sans (NSW)" w:hAnsi="Public Sans (NSW)"/>
                      <w:sz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04ACE" w14:textId="77777777" w:rsidR="00F47A74" w:rsidRPr="00BE2034" w:rsidRDefault="00F47A74" w:rsidP="00F47A74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F47A74" w:rsidRPr="00BE2034" w14:paraId="05FB9441" w14:textId="77777777" w:rsidTr="00F47A74">
              <w:tc>
                <w:tcPr>
                  <w:tcW w:w="2722" w:type="dxa"/>
                  <w:tcBorders>
                    <w:top w:val="single" w:sz="4" w:space="0" w:color="auto"/>
                  </w:tcBorders>
                </w:tcPr>
                <w:p w14:paraId="5985CA62" w14:textId="77777777" w:rsidR="00F47A74" w:rsidRPr="00BE2034" w:rsidRDefault="00F02B71" w:rsidP="00F47A74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Approval Number</w:t>
                  </w:r>
                </w:p>
              </w:tc>
              <w:tc>
                <w:tcPr>
                  <w:tcW w:w="284" w:type="dxa"/>
                </w:tcPr>
                <w:p w14:paraId="7CB1FD92" w14:textId="77777777" w:rsidR="00F47A74" w:rsidRPr="00BE2034" w:rsidRDefault="00F47A74" w:rsidP="00F47A74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</w:tcBorders>
                </w:tcPr>
                <w:p w14:paraId="5359C06D" w14:textId="77777777" w:rsidR="00F47A74" w:rsidRPr="00BE2034" w:rsidRDefault="00F02B71" w:rsidP="00F47A74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Applicant</w:t>
                  </w:r>
                </w:p>
              </w:tc>
              <w:tc>
                <w:tcPr>
                  <w:tcW w:w="283" w:type="dxa"/>
                  <w:tcBorders>
                    <w:left w:val="nil"/>
                  </w:tcBorders>
                </w:tcPr>
                <w:p w14:paraId="3537EF23" w14:textId="77777777" w:rsidR="00F47A74" w:rsidRPr="00BE2034" w:rsidRDefault="00F47A74" w:rsidP="00F47A74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</w:tcPr>
                <w:p w14:paraId="3DDDEDE1" w14:textId="77777777" w:rsidR="00F47A74" w:rsidRPr="00BE2034" w:rsidRDefault="00F02B71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 xml:space="preserve">Application </w:t>
                  </w:r>
                  <w:r w:rsidR="00755223" w:rsidRPr="00BE2034">
                    <w:rPr>
                      <w:rFonts w:ascii="Public Sans (NSW)" w:hAnsi="Public Sans (NSW)"/>
                    </w:rPr>
                    <w:t>Date</w:t>
                  </w:r>
                </w:p>
              </w:tc>
            </w:tr>
          </w:tbl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80"/>
            </w:tblGrid>
            <w:tr w:rsidR="00F02B71" w:rsidRPr="00BE2034" w14:paraId="1FD17BA9" w14:textId="77777777" w:rsidTr="00F02B71">
              <w:tc>
                <w:tcPr>
                  <w:tcW w:w="9980" w:type="dxa"/>
                  <w:shd w:val="clear" w:color="auto" w:fill="D9D9D9" w:themeFill="background1" w:themeFillShade="D9"/>
                </w:tcPr>
                <w:p w14:paraId="1F7327FB" w14:textId="77777777" w:rsidR="00F02B71" w:rsidRPr="00BE2034" w:rsidRDefault="00F02B71" w:rsidP="00F02B71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E2034">
                    <w:rPr>
                      <w:rStyle w:val="E-bold"/>
                      <w:rFonts w:ascii="Public Sans (NSW)" w:hAnsi="Public Sans (NSW)"/>
                    </w:rPr>
                    <w:t>Relevant Standards</w:t>
                  </w:r>
                </w:p>
              </w:tc>
            </w:tr>
            <w:tr w:rsidR="00F02B71" w:rsidRPr="00BE2034" w14:paraId="09B16992" w14:textId="77777777" w:rsidTr="00F02B71">
              <w:trPr>
                <w:trHeight w:val="567"/>
              </w:trPr>
              <w:tc>
                <w:tcPr>
                  <w:tcW w:w="9980" w:type="dxa"/>
                </w:tcPr>
                <w:p w14:paraId="4281D411" w14:textId="77777777" w:rsidR="00F02B71" w:rsidRPr="00BE2034" w:rsidRDefault="00F02B71" w:rsidP="00F02B7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</w:tbl>
          <w:p w14:paraId="762BADE6" w14:textId="77777777" w:rsidR="00F02B71" w:rsidRPr="00BE2034" w:rsidRDefault="00F02B71" w:rsidP="00F47A74">
            <w:pPr>
              <w:pStyle w:val="Tabletextfield"/>
              <w:rPr>
                <w:rFonts w:ascii="Public Sans (NSW)" w:hAnsi="Public Sans (NSW)"/>
                <w:sz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80"/>
            </w:tblGrid>
            <w:tr w:rsidR="00F02B71" w:rsidRPr="00BE2034" w14:paraId="1EF98C8A" w14:textId="77777777" w:rsidTr="00B636FE">
              <w:tc>
                <w:tcPr>
                  <w:tcW w:w="9980" w:type="dxa"/>
                  <w:shd w:val="clear" w:color="auto" w:fill="D9D9D9" w:themeFill="background1" w:themeFillShade="D9"/>
                </w:tcPr>
                <w:p w14:paraId="04BB42AD" w14:textId="77777777" w:rsidR="00F02B71" w:rsidRPr="00BE2034" w:rsidRDefault="00F02B71" w:rsidP="00F02B71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E2034">
                    <w:rPr>
                      <w:rStyle w:val="E-bold"/>
                      <w:rFonts w:ascii="Public Sans (NSW)" w:hAnsi="Public Sans (NSW)"/>
                    </w:rPr>
                    <w:t>Purpose of variation</w:t>
                  </w:r>
                </w:p>
              </w:tc>
            </w:tr>
            <w:tr w:rsidR="00F02B71" w:rsidRPr="00BE2034" w14:paraId="6F0EE328" w14:textId="77777777" w:rsidTr="00F02B71">
              <w:trPr>
                <w:trHeight w:val="1134"/>
              </w:trPr>
              <w:tc>
                <w:tcPr>
                  <w:tcW w:w="9980" w:type="dxa"/>
                </w:tcPr>
                <w:p w14:paraId="66914B9E" w14:textId="77777777" w:rsidR="00F02B71" w:rsidRPr="00BE2034" w:rsidRDefault="00F02B71" w:rsidP="00F02B7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</w:tbl>
          <w:p w14:paraId="292D71EA" w14:textId="77777777" w:rsidR="00F02B71" w:rsidRPr="00BE2034" w:rsidRDefault="00F02B71" w:rsidP="00F47A74">
            <w:pPr>
              <w:pStyle w:val="Tabletextfield"/>
              <w:rPr>
                <w:rFonts w:ascii="Public Sans (NSW)" w:hAnsi="Public Sans (NSW)"/>
                <w:sz w:val="8"/>
              </w:rPr>
            </w:pPr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1"/>
              <w:gridCol w:w="284"/>
              <w:gridCol w:w="4536"/>
            </w:tblGrid>
            <w:tr w:rsidR="00F02B71" w:rsidRPr="00BE2034" w14:paraId="6C45295C" w14:textId="77777777" w:rsidTr="00F02B71">
              <w:tc>
                <w:tcPr>
                  <w:tcW w:w="5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7E590" w14:textId="77777777" w:rsidR="00F02B71" w:rsidRPr="00BE2034" w:rsidRDefault="00F02B71" w:rsidP="00F02B7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AEB10F" w14:textId="77777777" w:rsidR="00F02B71" w:rsidRPr="00BE2034" w:rsidRDefault="00F02B71" w:rsidP="00F02B7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B6DEE" w14:textId="77777777" w:rsidR="00F02B71" w:rsidRPr="00BE2034" w:rsidRDefault="00F02B71" w:rsidP="00F02B7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F02B71" w:rsidRPr="00BE2034" w14:paraId="751911DB" w14:textId="77777777" w:rsidTr="00F02B71">
              <w:tc>
                <w:tcPr>
                  <w:tcW w:w="5151" w:type="dxa"/>
                  <w:tcBorders>
                    <w:top w:val="single" w:sz="4" w:space="0" w:color="auto"/>
                  </w:tcBorders>
                </w:tcPr>
                <w:p w14:paraId="3450AFD3" w14:textId="77777777" w:rsidR="00F02B71" w:rsidRPr="00BE2034" w:rsidRDefault="00F02B71" w:rsidP="00F02B71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 xml:space="preserve">Project </w:t>
                  </w:r>
                </w:p>
              </w:tc>
              <w:tc>
                <w:tcPr>
                  <w:tcW w:w="284" w:type="dxa"/>
                </w:tcPr>
                <w:p w14:paraId="1675FFCE" w14:textId="77777777" w:rsidR="00F02B71" w:rsidRPr="00BE2034" w:rsidRDefault="00F02B71" w:rsidP="00F02B71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</w:tcBorders>
                </w:tcPr>
                <w:p w14:paraId="47E3469F" w14:textId="77777777" w:rsidR="00F02B71" w:rsidRPr="00BE2034" w:rsidRDefault="00F02B71" w:rsidP="00F02B71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Track</w:t>
                  </w:r>
                </w:p>
              </w:tc>
            </w:tr>
          </w:tbl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80"/>
            </w:tblGrid>
            <w:tr w:rsidR="00F02B71" w:rsidRPr="00BE2034" w14:paraId="6A102500" w14:textId="77777777" w:rsidTr="00B636FE">
              <w:tc>
                <w:tcPr>
                  <w:tcW w:w="9980" w:type="dxa"/>
                  <w:shd w:val="clear" w:color="auto" w:fill="D9D9D9" w:themeFill="background1" w:themeFillShade="D9"/>
                </w:tcPr>
                <w:p w14:paraId="5DCF056E" w14:textId="77777777" w:rsidR="00F02B71" w:rsidRPr="00BE2034" w:rsidRDefault="00755223" w:rsidP="003D0CD9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E2034">
                    <w:rPr>
                      <w:rStyle w:val="E-bold"/>
                      <w:rFonts w:ascii="Public Sans (NSW)" w:hAnsi="Public Sans (NSW)"/>
                    </w:rPr>
                    <w:t xml:space="preserve">Use </w:t>
                  </w:r>
                  <w:r w:rsidR="003D0CD9" w:rsidRPr="00BE2034">
                    <w:rPr>
                      <w:rStyle w:val="E-bold"/>
                      <w:rFonts w:ascii="Public Sans (NSW)" w:hAnsi="Public Sans (NSW)"/>
                    </w:rPr>
                    <w:t>a</w:t>
                  </w:r>
                  <w:r w:rsidRPr="00BE2034">
                    <w:rPr>
                      <w:rStyle w:val="E-bold"/>
                      <w:rFonts w:ascii="Public Sans (NSW)" w:hAnsi="Public Sans (NSW)"/>
                    </w:rPr>
                    <w:t xml:space="preserve">pproved </w:t>
                  </w:r>
                  <w:r w:rsidR="003D0CD9" w:rsidRPr="00BE2034">
                    <w:rPr>
                      <w:rStyle w:val="E-bold"/>
                      <w:rFonts w:ascii="Public Sans (NSW)" w:hAnsi="Public Sans (NSW)"/>
                    </w:rPr>
                    <w:t>f</w:t>
                  </w:r>
                  <w:r w:rsidRPr="00BE2034">
                    <w:rPr>
                      <w:rStyle w:val="E-bold"/>
                      <w:rFonts w:ascii="Public Sans (NSW)" w:hAnsi="Public Sans (NSW)"/>
                    </w:rPr>
                    <w:t>or</w:t>
                  </w:r>
                </w:p>
              </w:tc>
            </w:tr>
            <w:tr w:rsidR="00F02B71" w:rsidRPr="00BE2034" w14:paraId="26816F75" w14:textId="77777777" w:rsidTr="00B636FE">
              <w:trPr>
                <w:trHeight w:val="567"/>
              </w:trPr>
              <w:tc>
                <w:tcPr>
                  <w:tcW w:w="9980" w:type="dxa"/>
                </w:tcPr>
                <w:p w14:paraId="08685B41" w14:textId="77777777" w:rsidR="00F02B71" w:rsidRPr="00BE2034" w:rsidRDefault="00F02B71" w:rsidP="00F02B7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</w:tbl>
          <w:p w14:paraId="4E9DA0BD" w14:textId="77777777" w:rsidR="00F02B71" w:rsidRPr="00BE2034" w:rsidRDefault="00F02B71" w:rsidP="00F47A74">
            <w:pPr>
              <w:pStyle w:val="Tabletextfield"/>
              <w:rPr>
                <w:rFonts w:ascii="Public Sans (NSW)" w:hAnsi="Public Sans (NSW)"/>
                <w:sz w:val="8"/>
              </w:rPr>
            </w:pPr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284"/>
              <w:gridCol w:w="2126"/>
              <w:gridCol w:w="283"/>
              <w:gridCol w:w="2127"/>
            </w:tblGrid>
            <w:tr w:rsidR="00F02B71" w:rsidRPr="00BE2034" w14:paraId="1BFED35E" w14:textId="77777777" w:rsidTr="00F02B71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C4635" w14:textId="77777777" w:rsidR="00F02B71" w:rsidRPr="00BE2034" w:rsidRDefault="00F02B71" w:rsidP="00F02B7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8E270A" w14:textId="77777777" w:rsidR="00F02B71" w:rsidRPr="00BE2034" w:rsidRDefault="00F02B71" w:rsidP="00F02B7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C5E8F" w14:textId="77777777" w:rsidR="00F02B71" w:rsidRPr="00BE2034" w:rsidRDefault="00F02B71" w:rsidP="00F02B7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446912" w14:textId="77777777" w:rsidR="00F02B71" w:rsidRPr="00BE2034" w:rsidRDefault="00F02B71" w:rsidP="00F02B71">
                  <w:pPr>
                    <w:spacing w:before="80" w:after="20"/>
                    <w:rPr>
                      <w:rFonts w:ascii="Public Sans (NSW)" w:hAnsi="Public Sans (NSW)"/>
                      <w:sz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F9834" w14:textId="77777777" w:rsidR="00F02B71" w:rsidRPr="00BE2034" w:rsidRDefault="00F02B71" w:rsidP="00F02B7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F02B71" w:rsidRPr="00BE2034" w14:paraId="015A1D18" w14:textId="77777777" w:rsidTr="00F02B71">
              <w:tc>
                <w:tcPr>
                  <w:tcW w:w="5132" w:type="dxa"/>
                  <w:tcBorders>
                    <w:top w:val="single" w:sz="4" w:space="0" w:color="auto"/>
                  </w:tcBorders>
                </w:tcPr>
                <w:p w14:paraId="19FF73C6" w14:textId="77777777" w:rsidR="00F02B71" w:rsidRPr="00BE2034" w:rsidRDefault="00F02B71" w:rsidP="00F02B71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Location</w:t>
                  </w:r>
                </w:p>
              </w:tc>
              <w:tc>
                <w:tcPr>
                  <w:tcW w:w="284" w:type="dxa"/>
                </w:tcPr>
                <w:p w14:paraId="7809365D" w14:textId="77777777" w:rsidR="00F02B71" w:rsidRPr="00BE2034" w:rsidRDefault="00F02B71" w:rsidP="00F02B71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14:paraId="147779E9" w14:textId="77777777" w:rsidR="00F02B71" w:rsidRPr="00BE2034" w:rsidRDefault="00F02B71" w:rsidP="00F02B71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Effective Date</w:t>
                  </w:r>
                </w:p>
              </w:tc>
              <w:tc>
                <w:tcPr>
                  <w:tcW w:w="283" w:type="dxa"/>
                  <w:tcBorders>
                    <w:left w:val="nil"/>
                  </w:tcBorders>
                </w:tcPr>
                <w:p w14:paraId="468C9751" w14:textId="77777777" w:rsidR="00F02B71" w:rsidRPr="00BE2034" w:rsidRDefault="00F02B71" w:rsidP="00F02B71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</w:tcPr>
                <w:p w14:paraId="1A95D6B2" w14:textId="77777777" w:rsidR="00F02B71" w:rsidRPr="00BE2034" w:rsidRDefault="00F02B71" w:rsidP="00F02B71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Expiry Date</w:t>
                  </w:r>
                </w:p>
              </w:tc>
            </w:tr>
          </w:tbl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80"/>
            </w:tblGrid>
            <w:tr w:rsidR="00755223" w:rsidRPr="00BE2034" w14:paraId="16D900AD" w14:textId="77777777" w:rsidTr="00B636FE">
              <w:tc>
                <w:tcPr>
                  <w:tcW w:w="9980" w:type="dxa"/>
                  <w:shd w:val="clear" w:color="auto" w:fill="D9D9D9" w:themeFill="background1" w:themeFillShade="D9"/>
                </w:tcPr>
                <w:p w14:paraId="791ADE8F" w14:textId="77777777" w:rsidR="00755223" w:rsidRPr="00BE2034" w:rsidRDefault="00755223" w:rsidP="00755223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E2034">
                    <w:rPr>
                      <w:rStyle w:val="E-bold"/>
                      <w:rFonts w:ascii="Public Sans (NSW)" w:hAnsi="Public Sans (NSW)"/>
                    </w:rPr>
                    <w:t>Variations to the ENSR</w:t>
                  </w:r>
                </w:p>
              </w:tc>
            </w:tr>
            <w:tr w:rsidR="00755223" w:rsidRPr="00BE2034" w14:paraId="58792AE0" w14:textId="77777777" w:rsidTr="00B636FE">
              <w:trPr>
                <w:trHeight w:val="1134"/>
              </w:trPr>
              <w:tc>
                <w:tcPr>
                  <w:tcW w:w="9980" w:type="dxa"/>
                </w:tcPr>
                <w:p w14:paraId="1DFB9B15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</w:tbl>
          <w:p w14:paraId="3B6EC0B2" w14:textId="77777777" w:rsidR="00755223" w:rsidRPr="00BE2034" w:rsidRDefault="00755223" w:rsidP="00F47A74">
            <w:pPr>
              <w:pStyle w:val="Tabletextfield"/>
              <w:rPr>
                <w:rFonts w:ascii="Public Sans (NSW)" w:hAnsi="Public Sans (NSW)"/>
                <w:sz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80"/>
            </w:tblGrid>
            <w:tr w:rsidR="00755223" w:rsidRPr="00BE2034" w14:paraId="0428B3A2" w14:textId="77777777" w:rsidTr="00B636FE">
              <w:tc>
                <w:tcPr>
                  <w:tcW w:w="9980" w:type="dxa"/>
                  <w:shd w:val="clear" w:color="auto" w:fill="D9D9D9" w:themeFill="background1" w:themeFillShade="D9"/>
                </w:tcPr>
                <w:p w14:paraId="22E34708" w14:textId="3A4BF5F5" w:rsidR="00755223" w:rsidRPr="00BE2034" w:rsidRDefault="00755223" w:rsidP="00755223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E2034">
                    <w:rPr>
                      <w:rStyle w:val="E-bold"/>
                      <w:rFonts w:ascii="Public Sans (NSW)" w:hAnsi="Public Sans (NSW)"/>
                    </w:rPr>
                    <w:t>Controls/Conditions: Approval is given subject to the following conditions</w:t>
                  </w:r>
                </w:p>
              </w:tc>
            </w:tr>
            <w:tr w:rsidR="00755223" w:rsidRPr="00BE2034" w14:paraId="6444A898" w14:textId="77777777" w:rsidTr="0058310A">
              <w:trPr>
                <w:trHeight w:val="1318"/>
              </w:trPr>
              <w:tc>
                <w:tcPr>
                  <w:tcW w:w="9980" w:type="dxa"/>
                </w:tcPr>
                <w:p w14:paraId="28800A65" w14:textId="77777777" w:rsidR="00755223" w:rsidRPr="00BE2034" w:rsidRDefault="00755223" w:rsidP="00755223">
                  <w:pPr>
                    <w:pStyle w:val="Tabletext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The following controls and conditions apply:</w:t>
                  </w:r>
                </w:p>
                <w:p w14:paraId="531B958A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</w:tbl>
          <w:p w14:paraId="3904CAC7" w14:textId="77777777" w:rsidR="00F47A74" w:rsidRPr="00BE2034" w:rsidRDefault="00F47A74" w:rsidP="00F47A74">
            <w:pPr>
              <w:widowControl/>
              <w:rPr>
                <w:rFonts w:ascii="Public Sans (NSW)" w:eastAsia="Times New Roman" w:hAnsi="Public Sans (NSW)" w:cs="Times New Roman"/>
                <w:sz w:val="8"/>
                <w:szCs w:val="20"/>
                <w:lang w:val="en-AU" w:eastAsia="en-AU"/>
              </w:rPr>
            </w:pPr>
          </w:p>
        </w:tc>
      </w:tr>
    </w:tbl>
    <w:p w14:paraId="50447F73" w14:textId="77777777" w:rsidR="00755223" w:rsidRDefault="00755223" w:rsidP="00755223">
      <w:pPr>
        <w:pStyle w:val="Breaker"/>
      </w:pPr>
    </w:p>
    <w:tbl>
      <w:tblPr>
        <w:tblW w:w="10206" w:type="dxa"/>
        <w:shd w:val="clear" w:color="auto" w:fill="666666"/>
        <w:tblLook w:val="04A0" w:firstRow="1" w:lastRow="0" w:firstColumn="1" w:lastColumn="0" w:noHBand="0" w:noVBand="1"/>
      </w:tblPr>
      <w:tblGrid>
        <w:gridCol w:w="10206"/>
      </w:tblGrid>
      <w:tr w:rsidR="00755223" w:rsidRPr="00BE2034" w14:paraId="4541F0FE" w14:textId="77777777" w:rsidTr="00B636FE">
        <w:tc>
          <w:tcPr>
            <w:tcW w:w="10206" w:type="dxa"/>
            <w:shd w:val="clear" w:color="auto" w:fill="666666"/>
          </w:tcPr>
          <w:p w14:paraId="6EDA3C23" w14:textId="77777777" w:rsidR="00755223" w:rsidRPr="00BE2034" w:rsidRDefault="00755223" w:rsidP="00B636FE">
            <w:pPr>
              <w:keepNext/>
              <w:keepLines/>
              <w:widowControl/>
              <w:spacing w:before="20" w:after="20"/>
              <w:outlineLvl w:val="0"/>
              <w:rPr>
                <w:rFonts w:ascii="Public Sans (NSW)" w:eastAsia="Times New Roman" w:hAnsi="Public Sans (NSW)" w:cs="Times New Roman"/>
                <w:b/>
                <w:color w:val="FFFFFF"/>
                <w:szCs w:val="32"/>
                <w:lang w:val="en-AU" w:eastAsia="en-AU"/>
              </w:rPr>
            </w:pPr>
            <w:r w:rsidRPr="00BE2034">
              <w:rPr>
                <w:rFonts w:ascii="Public Sans (NSW)" w:eastAsia="Times New Roman" w:hAnsi="Public Sans (NSW)" w:cs="Times New Roman"/>
                <w:b/>
                <w:color w:val="FFFFFF"/>
                <w:szCs w:val="32"/>
                <w:lang w:val="en-AU" w:eastAsia="en-AU"/>
              </w:rPr>
              <w:t>Project Approval</w:t>
            </w:r>
          </w:p>
        </w:tc>
      </w:tr>
      <w:tr w:rsidR="00755223" w:rsidRPr="00BE2034" w14:paraId="04828C1B" w14:textId="77777777" w:rsidTr="00B636FE">
        <w:tc>
          <w:tcPr>
            <w:tcW w:w="10206" w:type="dxa"/>
            <w:shd w:val="clear" w:color="auto" w:fill="auto"/>
          </w:tcPr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9"/>
              <w:gridCol w:w="283"/>
              <w:gridCol w:w="3119"/>
              <w:gridCol w:w="283"/>
              <w:gridCol w:w="3261"/>
            </w:tblGrid>
            <w:tr w:rsidR="00755223" w:rsidRPr="00BE2034" w14:paraId="769696A8" w14:textId="77777777" w:rsidTr="0058310A">
              <w:tc>
                <w:tcPr>
                  <w:tcW w:w="3019" w:type="dxa"/>
                  <w:tcBorders>
                    <w:bottom w:val="single" w:sz="4" w:space="0" w:color="auto"/>
                  </w:tcBorders>
                  <w:vAlign w:val="bottom"/>
                </w:tcPr>
                <w:p w14:paraId="0DC717DE" w14:textId="77777777" w:rsidR="00755223" w:rsidRPr="00BE2034" w:rsidRDefault="00755223" w:rsidP="0058310A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E2034">
                    <w:rPr>
                      <w:rStyle w:val="E-bold"/>
                      <w:rFonts w:ascii="Public Sans (NSW)" w:hAnsi="Public Sans (NSW)"/>
                    </w:rPr>
                    <w:t>Submitted by (Project Lead)</w:t>
                  </w:r>
                </w:p>
              </w:tc>
              <w:tc>
                <w:tcPr>
                  <w:tcW w:w="283" w:type="dxa"/>
                </w:tcPr>
                <w:p w14:paraId="29EB6017" w14:textId="77777777" w:rsidR="00755223" w:rsidRPr="00BE2034" w:rsidRDefault="00755223" w:rsidP="00755223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vAlign w:val="bottom"/>
                </w:tcPr>
                <w:p w14:paraId="45D20DEC" w14:textId="77777777" w:rsidR="00755223" w:rsidRPr="00BE2034" w:rsidRDefault="00755223" w:rsidP="0058310A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E2034">
                    <w:rPr>
                      <w:rStyle w:val="E-bold"/>
                      <w:rFonts w:ascii="Public Sans (NSW)" w:hAnsi="Public Sans (NSW)"/>
                    </w:rPr>
                    <w:t>Reviewed by (Authorised Officer)</w:t>
                  </w:r>
                </w:p>
              </w:tc>
              <w:tc>
                <w:tcPr>
                  <w:tcW w:w="283" w:type="dxa"/>
                </w:tcPr>
                <w:p w14:paraId="266D0016" w14:textId="77777777" w:rsidR="00755223" w:rsidRPr="00BE2034" w:rsidRDefault="00755223" w:rsidP="00755223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</w:tcPr>
                <w:p w14:paraId="3EA90E4E" w14:textId="43B8EB49" w:rsidR="00755223" w:rsidRPr="00BE2034" w:rsidRDefault="00755223" w:rsidP="00755223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E2034">
                    <w:rPr>
                      <w:rStyle w:val="E-bold"/>
                      <w:rFonts w:ascii="Public Sans (NSW)" w:hAnsi="Public Sans (NSW)"/>
                    </w:rPr>
                    <w:t>Endorsed by</w:t>
                  </w:r>
                  <w:r w:rsidR="0058310A" w:rsidRPr="00BE2034">
                    <w:rPr>
                      <w:rStyle w:val="E-bold"/>
                      <w:rFonts w:ascii="Public Sans (NSW)" w:hAnsi="Public Sans (NSW)"/>
                    </w:rPr>
                    <w:br/>
                  </w:r>
                  <w:r w:rsidRPr="00BE2034">
                    <w:rPr>
                      <w:rStyle w:val="E-bold"/>
                      <w:rFonts w:ascii="Public Sans (NSW)" w:hAnsi="Public Sans (NSW)"/>
                    </w:rPr>
                    <w:t>(</w:t>
                  </w:r>
                  <w:r w:rsidR="0058310A" w:rsidRPr="00BE2034">
                    <w:rPr>
                      <w:rStyle w:val="E-bold"/>
                      <w:rFonts w:ascii="Public Sans (NSW)" w:hAnsi="Public Sans (NSW)"/>
                    </w:rPr>
                    <w:t>Technically Assured Organisation</w:t>
                  </w:r>
                  <w:r w:rsidRPr="00BE2034">
                    <w:rPr>
                      <w:rStyle w:val="E-bold"/>
                      <w:rFonts w:ascii="Public Sans (NSW)" w:hAnsi="Public Sans (NSW)"/>
                    </w:rPr>
                    <w:t>)</w:t>
                  </w:r>
                </w:p>
              </w:tc>
            </w:tr>
            <w:tr w:rsidR="00755223" w:rsidRPr="00BE2034" w14:paraId="2D63C065" w14:textId="77777777" w:rsidTr="0058310A"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EA073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FE012A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F9A99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5AC078" w14:textId="77777777" w:rsidR="00755223" w:rsidRPr="00BE2034" w:rsidRDefault="00755223" w:rsidP="00755223">
                  <w:pPr>
                    <w:spacing w:before="80" w:after="20"/>
                    <w:rPr>
                      <w:rFonts w:ascii="Public Sans (NSW)" w:hAnsi="Public Sans (NSW)"/>
                      <w:sz w:val="18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669C0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755223" w:rsidRPr="00BE2034" w14:paraId="3434E258" w14:textId="77777777" w:rsidTr="0058310A">
              <w:tc>
                <w:tcPr>
                  <w:tcW w:w="3019" w:type="dxa"/>
                  <w:tcBorders>
                    <w:top w:val="single" w:sz="4" w:space="0" w:color="auto"/>
                  </w:tcBorders>
                </w:tcPr>
                <w:p w14:paraId="66D8ADC4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Name</w:t>
                  </w:r>
                </w:p>
              </w:tc>
              <w:tc>
                <w:tcPr>
                  <w:tcW w:w="283" w:type="dxa"/>
                </w:tcPr>
                <w:p w14:paraId="218F388F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14:paraId="0E797F33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Name</w:t>
                  </w:r>
                </w:p>
              </w:tc>
              <w:tc>
                <w:tcPr>
                  <w:tcW w:w="283" w:type="dxa"/>
                  <w:tcBorders>
                    <w:left w:val="nil"/>
                  </w:tcBorders>
                </w:tcPr>
                <w:p w14:paraId="6611724F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</w:tcBorders>
                </w:tcPr>
                <w:p w14:paraId="465B3609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Name</w:t>
                  </w:r>
                </w:p>
              </w:tc>
            </w:tr>
            <w:tr w:rsidR="00755223" w:rsidRPr="00BE2034" w14:paraId="28A5919A" w14:textId="77777777" w:rsidTr="0058310A"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C1319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D58AB5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73FDC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99A95F" w14:textId="77777777" w:rsidR="00755223" w:rsidRPr="00BE2034" w:rsidRDefault="00755223" w:rsidP="00755223">
                  <w:pPr>
                    <w:spacing w:before="80" w:after="20"/>
                    <w:rPr>
                      <w:rFonts w:ascii="Public Sans (NSW)" w:hAnsi="Public Sans (NSW)"/>
                      <w:sz w:val="18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3822C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755223" w:rsidRPr="00BE2034" w14:paraId="6528D9FE" w14:textId="77777777" w:rsidTr="0058310A">
              <w:tc>
                <w:tcPr>
                  <w:tcW w:w="3019" w:type="dxa"/>
                  <w:tcBorders>
                    <w:top w:val="single" w:sz="4" w:space="0" w:color="auto"/>
                  </w:tcBorders>
                </w:tcPr>
                <w:p w14:paraId="72CF7C96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Title</w:t>
                  </w:r>
                </w:p>
              </w:tc>
              <w:tc>
                <w:tcPr>
                  <w:tcW w:w="283" w:type="dxa"/>
                </w:tcPr>
                <w:p w14:paraId="1CEB76D0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14:paraId="1039C7D5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Title</w:t>
                  </w:r>
                </w:p>
              </w:tc>
              <w:tc>
                <w:tcPr>
                  <w:tcW w:w="283" w:type="dxa"/>
                  <w:tcBorders>
                    <w:left w:val="nil"/>
                  </w:tcBorders>
                </w:tcPr>
                <w:p w14:paraId="13B3E7AF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</w:tcBorders>
                </w:tcPr>
                <w:p w14:paraId="77CBEBFA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Title</w:t>
                  </w:r>
                </w:p>
              </w:tc>
            </w:tr>
            <w:tr w:rsidR="00755223" w:rsidRPr="00BE2034" w14:paraId="35B7376D" w14:textId="77777777" w:rsidTr="0058310A"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FCEFF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F4F1CB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CB49E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D9C9E5" w14:textId="77777777" w:rsidR="00755223" w:rsidRPr="00BE2034" w:rsidRDefault="00755223" w:rsidP="00755223">
                  <w:pPr>
                    <w:spacing w:before="80" w:after="20"/>
                    <w:rPr>
                      <w:rFonts w:ascii="Public Sans (NSW)" w:hAnsi="Public Sans (NSW)"/>
                      <w:sz w:val="18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2E61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755223" w:rsidRPr="00BE2034" w14:paraId="5E4CB9C1" w14:textId="77777777" w:rsidTr="0058310A">
              <w:tc>
                <w:tcPr>
                  <w:tcW w:w="3019" w:type="dxa"/>
                  <w:tcBorders>
                    <w:top w:val="single" w:sz="4" w:space="0" w:color="auto"/>
                  </w:tcBorders>
                </w:tcPr>
                <w:p w14:paraId="50D6118F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Signature</w:t>
                  </w:r>
                </w:p>
              </w:tc>
              <w:tc>
                <w:tcPr>
                  <w:tcW w:w="283" w:type="dxa"/>
                </w:tcPr>
                <w:p w14:paraId="3F6C874C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14:paraId="418F3B1D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Signature</w:t>
                  </w:r>
                </w:p>
              </w:tc>
              <w:tc>
                <w:tcPr>
                  <w:tcW w:w="283" w:type="dxa"/>
                  <w:tcBorders>
                    <w:left w:val="nil"/>
                  </w:tcBorders>
                </w:tcPr>
                <w:p w14:paraId="2EDB8C78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</w:tcBorders>
                </w:tcPr>
                <w:p w14:paraId="37A8B5A1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Signature</w:t>
                  </w:r>
                </w:p>
              </w:tc>
            </w:tr>
            <w:tr w:rsidR="00755223" w:rsidRPr="00BE2034" w14:paraId="6375D034" w14:textId="77777777" w:rsidTr="0058310A"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EF9E7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45F61F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FEFFC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A65F86" w14:textId="77777777" w:rsidR="00755223" w:rsidRPr="00BE2034" w:rsidRDefault="00755223" w:rsidP="00755223">
                  <w:pPr>
                    <w:spacing w:before="80" w:after="20"/>
                    <w:rPr>
                      <w:rFonts w:ascii="Public Sans (NSW)" w:hAnsi="Public Sans (NSW)"/>
                      <w:sz w:val="18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B94BC" w14:textId="77777777" w:rsidR="00755223" w:rsidRPr="00BE2034" w:rsidRDefault="00755223" w:rsidP="0075522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755223" w:rsidRPr="00BE2034" w14:paraId="7050023F" w14:textId="77777777" w:rsidTr="0058310A">
              <w:tc>
                <w:tcPr>
                  <w:tcW w:w="3019" w:type="dxa"/>
                  <w:tcBorders>
                    <w:top w:val="single" w:sz="4" w:space="0" w:color="auto"/>
                  </w:tcBorders>
                </w:tcPr>
                <w:p w14:paraId="39C147E9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Date</w:t>
                  </w:r>
                </w:p>
              </w:tc>
              <w:tc>
                <w:tcPr>
                  <w:tcW w:w="283" w:type="dxa"/>
                </w:tcPr>
                <w:p w14:paraId="46F09A7F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14:paraId="1763E6B6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Date</w:t>
                  </w:r>
                </w:p>
              </w:tc>
              <w:tc>
                <w:tcPr>
                  <w:tcW w:w="283" w:type="dxa"/>
                  <w:tcBorders>
                    <w:left w:val="nil"/>
                  </w:tcBorders>
                </w:tcPr>
                <w:p w14:paraId="6E968F28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</w:tcBorders>
                </w:tcPr>
                <w:p w14:paraId="20FEF6D5" w14:textId="77777777" w:rsidR="00755223" w:rsidRPr="00BE2034" w:rsidRDefault="00755223" w:rsidP="0075522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Date</w:t>
                  </w:r>
                </w:p>
              </w:tc>
            </w:tr>
          </w:tbl>
          <w:p w14:paraId="487325EB" w14:textId="77777777" w:rsidR="00755223" w:rsidRPr="00BE2034" w:rsidRDefault="00755223" w:rsidP="00B636FE">
            <w:pPr>
              <w:widowControl/>
              <w:rPr>
                <w:rFonts w:ascii="Public Sans (NSW)" w:eastAsia="Times New Roman" w:hAnsi="Public Sans (NSW)" w:cs="Times New Roman"/>
                <w:sz w:val="8"/>
                <w:szCs w:val="20"/>
                <w:lang w:val="en-AU" w:eastAsia="en-AU"/>
              </w:rPr>
            </w:pPr>
          </w:p>
        </w:tc>
      </w:tr>
    </w:tbl>
    <w:p w14:paraId="1F459238" w14:textId="77777777" w:rsidR="001317CE" w:rsidRDefault="001317CE" w:rsidP="003D0CD9">
      <w:pPr>
        <w:pStyle w:val="Breaker"/>
      </w:pPr>
    </w:p>
    <w:tbl>
      <w:tblPr>
        <w:tblW w:w="10206" w:type="dxa"/>
        <w:shd w:val="clear" w:color="auto" w:fill="666666"/>
        <w:tblLook w:val="04A0" w:firstRow="1" w:lastRow="0" w:firstColumn="1" w:lastColumn="0" w:noHBand="0" w:noVBand="1"/>
      </w:tblPr>
      <w:tblGrid>
        <w:gridCol w:w="10206"/>
      </w:tblGrid>
      <w:tr w:rsidR="003D0CD9" w:rsidRPr="00BE2034" w14:paraId="704F516B" w14:textId="77777777" w:rsidTr="00B636FE">
        <w:tc>
          <w:tcPr>
            <w:tcW w:w="10206" w:type="dxa"/>
            <w:shd w:val="clear" w:color="auto" w:fill="666666"/>
          </w:tcPr>
          <w:p w14:paraId="4B0740D7" w14:textId="77777777" w:rsidR="003D0CD9" w:rsidRPr="00BE2034" w:rsidRDefault="003D0CD9" w:rsidP="00B636FE">
            <w:pPr>
              <w:keepNext/>
              <w:keepLines/>
              <w:widowControl/>
              <w:spacing w:before="20" w:after="20"/>
              <w:outlineLvl w:val="0"/>
              <w:rPr>
                <w:rFonts w:ascii="Public Sans (NSW)" w:eastAsia="Times New Roman" w:hAnsi="Public Sans (NSW)" w:cs="Times New Roman"/>
                <w:b/>
                <w:color w:val="FFFFFF"/>
                <w:szCs w:val="32"/>
                <w:lang w:val="en-AU" w:eastAsia="en-AU"/>
              </w:rPr>
            </w:pPr>
            <w:r w:rsidRPr="00BE2034">
              <w:rPr>
                <w:rFonts w:ascii="Public Sans (NSW)" w:eastAsia="Times New Roman" w:hAnsi="Public Sans (NSW)" w:cs="Times New Roman"/>
                <w:b/>
                <w:color w:val="FFFFFF"/>
                <w:szCs w:val="32"/>
                <w:lang w:val="en-AU" w:eastAsia="en-AU"/>
              </w:rPr>
              <w:t>Project Approval</w:t>
            </w:r>
          </w:p>
        </w:tc>
      </w:tr>
      <w:tr w:rsidR="003D0CD9" w:rsidRPr="00BE2034" w14:paraId="0900D2C0" w14:textId="77777777" w:rsidTr="00B636FE">
        <w:tc>
          <w:tcPr>
            <w:tcW w:w="10206" w:type="dxa"/>
            <w:shd w:val="clear" w:color="auto" w:fill="auto"/>
          </w:tcPr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9"/>
              <w:gridCol w:w="283"/>
              <w:gridCol w:w="3119"/>
              <w:gridCol w:w="283"/>
              <w:gridCol w:w="3261"/>
            </w:tblGrid>
            <w:tr w:rsidR="003D0CD9" w:rsidRPr="00BE2034" w14:paraId="067D12F4" w14:textId="77777777" w:rsidTr="0058310A">
              <w:tc>
                <w:tcPr>
                  <w:tcW w:w="3019" w:type="dxa"/>
                  <w:tcBorders>
                    <w:bottom w:val="single" w:sz="4" w:space="0" w:color="auto"/>
                  </w:tcBorders>
                </w:tcPr>
                <w:p w14:paraId="2DF3637E" w14:textId="5BD0DD53" w:rsidR="003D0CD9" w:rsidRPr="00BE2034" w:rsidRDefault="00D86AC3" w:rsidP="00B636FE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E2034">
                    <w:rPr>
                      <w:rStyle w:val="E-bold"/>
                      <w:rFonts w:ascii="Public Sans (NSW)" w:hAnsi="Public Sans (NSW)"/>
                    </w:rPr>
                    <w:t>Approved by</w:t>
                  </w:r>
                </w:p>
              </w:tc>
              <w:tc>
                <w:tcPr>
                  <w:tcW w:w="283" w:type="dxa"/>
                </w:tcPr>
                <w:p w14:paraId="6D3CA8B8" w14:textId="77777777" w:rsidR="003D0CD9" w:rsidRPr="00BE2034" w:rsidRDefault="003D0CD9" w:rsidP="00B636FE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</w:tcPr>
                <w:p w14:paraId="4B2193C7" w14:textId="77777777" w:rsidR="003D0CD9" w:rsidRPr="00BE2034" w:rsidRDefault="003D0CD9" w:rsidP="00B636FE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E2034">
                    <w:rPr>
                      <w:rStyle w:val="E-bold"/>
                      <w:rFonts w:ascii="Public Sans (NSW)" w:hAnsi="Public Sans (NSW)"/>
                    </w:rPr>
                    <w:t>Endorsed by</w:t>
                  </w:r>
                </w:p>
              </w:tc>
              <w:tc>
                <w:tcPr>
                  <w:tcW w:w="283" w:type="dxa"/>
                </w:tcPr>
                <w:p w14:paraId="622F19B9" w14:textId="77777777" w:rsidR="003D0CD9" w:rsidRPr="00BE2034" w:rsidRDefault="003D0CD9" w:rsidP="00B636FE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</w:tcPr>
                <w:p w14:paraId="43FAC5A5" w14:textId="3F027F51" w:rsidR="00D86AC3" w:rsidRPr="00BE2034" w:rsidRDefault="00D86AC3" w:rsidP="00B636FE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E2034">
                    <w:rPr>
                      <w:rStyle w:val="E-bold"/>
                      <w:rFonts w:ascii="Public Sans (NSW)" w:hAnsi="Public Sans (NSW)"/>
                    </w:rPr>
                    <w:t>Endorsed by</w:t>
                  </w:r>
                </w:p>
              </w:tc>
            </w:tr>
            <w:tr w:rsidR="003D0CD9" w:rsidRPr="00BE2034" w14:paraId="0A8B7B05" w14:textId="77777777" w:rsidTr="0058310A"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CBD1D" w14:textId="02670C17" w:rsidR="003D0CD9" w:rsidRPr="00BE2034" w:rsidRDefault="003D0CD9" w:rsidP="00B636FE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FFA3EE" w14:textId="77777777" w:rsidR="003D0CD9" w:rsidRPr="00BE2034" w:rsidRDefault="003D0CD9" w:rsidP="00B636FE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0A33F" w14:textId="77777777" w:rsidR="003D0CD9" w:rsidRPr="00BE2034" w:rsidRDefault="003D0CD9" w:rsidP="00B636FE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C39428" w14:textId="77777777" w:rsidR="003D0CD9" w:rsidRPr="00BE2034" w:rsidRDefault="003D0CD9" w:rsidP="00B636FE">
                  <w:pPr>
                    <w:spacing w:before="80" w:after="20"/>
                    <w:rPr>
                      <w:rFonts w:ascii="Public Sans (NSW)" w:hAnsi="Public Sans (NSW)"/>
                      <w:sz w:val="18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7AE6E" w14:textId="77777777" w:rsidR="003D0CD9" w:rsidRPr="00BE2034" w:rsidRDefault="003D0CD9" w:rsidP="00B636FE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3D0CD9" w:rsidRPr="00BE2034" w14:paraId="606333AB" w14:textId="77777777" w:rsidTr="0058310A">
              <w:tc>
                <w:tcPr>
                  <w:tcW w:w="3019" w:type="dxa"/>
                  <w:tcBorders>
                    <w:top w:val="single" w:sz="4" w:space="0" w:color="auto"/>
                  </w:tcBorders>
                </w:tcPr>
                <w:p w14:paraId="23FB261E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Name</w:t>
                  </w:r>
                </w:p>
              </w:tc>
              <w:tc>
                <w:tcPr>
                  <w:tcW w:w="283" w:type="dxa"/>
                </w:tcPr>
                <w:p w14:paraId="74F20252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14:paraId="034FF130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Name</w:t>
                  </w:r>
                </w:p>
              </w:tc>
              <w:tc>
                <w:tcPr>
                  <w:tcW w:w="283" w:type="dxa"/>
                  <w:tcBorders>
                    <w:left w:val="nil"/>
                  </w:tcBorders>
                </w:tcPr>
                <w:p w14:paraId="2CE47968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</w:tcBorders>
                </w:tcPr>
                <w:p w14:paraId="541262C0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Name</w:t>
                  </w:r>
                </w:p>
              </w:tc>
            </w:tr>
            <w:tr w:rsidR="003D0CD9" w:rsidRPr="00BE2034" w14:paraId="785A0BC9" w14:textId="77777777" w:rsidTr="0058310A"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211BE" w14:textId="186A5CB1" w:rsidR="003D0CD9" w:rsidRPr="00BE2034" w:rsidRDefault="00D86AC3" w:rsidP="003D0CD9">
                  <w:pPr>
                    <w:pStyle w:val="Tabletext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Associate Director, Electrical Distribution Unit, ESI (ST)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2F9212" w14:textId="77777777" w:rsidR="003D0CD9" w:rsidRPr="00BE2034" w:rsidRDefault="003D0CD9" w:rsidP="003D0CD9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39388" w14:textId="36189885" w:rsidR="003D0CD9" w:rsidRPr="00BE2034" w:rsidRDefault="00D86AC3" w:rsidP="003D0CD9">
                  <w:pPr>
                    <w:pStyle w:val="Tabletext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Director, Safety Delivery Engineering &amp; Maintenance (ST)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3F9DD3" w14:textId="77777777" w:rsidR="003D0CD9" w:rsidRPr="00BE2034" w:rsidRDefault="003D0CD9" w:rsidP="003D0CD9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68431" w14:textId="2341226A" w:rsidR="003D0CD9" w:rsidRPr="00BE2034" w:rsidRDefault="00D86AC3" w:rsidP="003D0CD9">
                  <w:pPr>
                    <w:pStyle w:val="Tabletext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Exec Dir, Safety Environment &amp; Risk Group (ST)</w:t>
                  </w:r>
                </w:p>
              </w:tc>
            </w:tr>
            <w:tr w:rsidR="003D0CD9" w:rsidRPr="00BE2034" w14:paraId="1113D758" w14:textId="77777777" w:rsidTr="0058310A">
              <w:tc>
                <w:tcPr>
                  <w:tcW w:w="3019" w:type="dxa"/>
                  <w:tcBorders>
                    <w:top w:val="single" w:sz="4" w:space="0" w:color="auto"/>
                  </w:tcBorders>
                </w:tcPr>
                <w:p w14:paraId="318322DE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Title</w:t>
                  </w:r>
                </w:p>
              </w:tc>
              <w:tc>
                <w:tcPr>
                  <w:tcW w:w="283" w:type="dxa"/>
                </w:tcPr>
                <w:p w14:paraId="0EDD7A70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14:paraId="61AEE1B8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Title</w:t>
                  </w:r>
                </w:p>
              </w:tc>
              <w:tc>
                <w:tcPr>
                  <w:tcW w:w="283" w:type="dxa"/>
                  <w:tcBorders>
                    <w:left w:val="nil"/>
                  </w:tcBorders>
                </w:tcPr>
                <w:p w14:paraId="0D16312E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</w:tcBorders>
                </w:tcPr>
                <w:p w14:paraId="27696351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Title</w:t>
                  </w:r>
                </w:p>
              </w:tc>
            </w:tr>
            <w:tr w:rsidR="003D0CD9" w:rsidRPr="00BE2034" w14:paraId="0F476745" w14:textId="77777777" w:rsidTr="0058310A"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9184C" w14:textId="77777777" w:rsidR="003D0CD9" w:rsidRPr="00BE2034" w:rsidRDefault="003D0CD9" w:rsidP="00B636FE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65E078" w14:textId="77777777" w:rsidR="003D0CD9" w:rsidRPr="00BE2034" w:rsidRDefault="003D0CD9" w:rsidP="00B636FE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132A9" w14:textId="77777777" w:rsidR="003D0CD9" w:rsidRPr="00BE2034" w:rsidRDefault="003D0CD9" w:rsidP="00B636FE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E159C8" w14:textId="77777777" w:rsidR="003D0CD9" w:rsidRPr="00BE2034" w:rsidRDefault="003D0CD9" w:rsidP="00B636FE">
                  <w:pPr>
                    <w:spacing w:before="80" w:after="20"/>
                    <w:rPr>
                      <w:rFonts w:ascii="Public Sans (NSW)" w:hAnsi="Public Sans (NSW)"/>
                      <w:sz w:val="18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E2612" w14:textId="77777777" w:rsidR="003D0CD9" w:rsidRPr="00BE2034" w:rsidRDefault="003D0CD9" w:rsidP="00B636FE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3D0CD9" w:rsidRPr="00BE2034" w14:paraId="4C3C7315" w14:textId="77777777" w:rsidTr="0058310A">
              <w:tc>
                <w:tcPr>
                  <w:tcW w:w="3019" w:type="dxa"/>
                  <w:tcBorders>
                    <w:top w:val="single" w:sz="4" w:space="0" w:color="auto"/>
                  </w:tcBorders>
                </w:tcPr>
                <w:p w14:paraId="415176BE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Signature</w:t>
                  </w:r>
                </w:p>
              </w:tc>
              <w:tc>
                <w:tcPr>
                  <w:tcW w:w="283" w:type="dxa"/>
                </w:tcPr>
                <w:p w14:paraId="6D452519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14:paraId="10AD1444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Signature</w:t>
                  </w:r>
                </w:p>
              </w:tc>
              <w:tc>
                <w:tcPr>
                  <w:tcW w:w="283" w:type="dxa"/>
                  <w:tcBorders>
                    <w:left w:val="nil"/>
                  </w:tcBorders>
                </w:tcPr>
                <w:p w14:paraId="5AEF22A2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</w:tcBorders>
                </w:tcPr>
                <w:p w14:paraId="231087F4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Signature</w:t>
                  </w:r>
                </w:p>
              </w:tc>
            </w:tr>
            <w:tr w:rsidR="003D0CD9" w:rsidRPr="00BE2034" w14:paraId="677D6C50" w14:textId="77777777" w:rsidTr="0058310A"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7C57E" w14:textId="77777777" w:rsidR="003D0CD9" w:rsidRPr="00BE2034" w:rsidRDefault="003D0CD9" w:rsidP="00B636FE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005CF3" w14:textId="77777777" w:rsidR="003D0CD9" w:rsidRPr="00BE2034" w:rsidRDefault="003D0CD9" w:rsidP="00B636FE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A9884" w14:textId="77777777" w:rsidR="003D0CD9" w:rsidRPr="00BE2034" w:rsidRDefault="003D0CD9" w:rsidP="00B636FE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B9C94F" w14:textId="77777777" w:rsidR="003D0CD9" w:rsidRPr="00BE2034" w:rsidRDefault="003D0CD9" w:rsidP="00B636FE">
                  <w:pPr>
                    <w:spacing w:before="80" w:after="20"/>
                    <w:rPr>
                      <w:rFonts w:ascii="Public Sans (NSW)" w:hAnsi="Public Sans (NSW)"/>
                      <w:sz w:val="18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CAEDE" w14:textId="77777777" w:rsidR="003D0CD9" w:rsidRPr="00BE2034" w:rsidRDefault="003D0CD9" w:rsidP="00B636FE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3D0CD9" w:rsidRPr="00BE2034" w14:paraId="006D8993" w14:textId="77777777" w:rsidTr="0058310A">
              <w:tc>
                <w:tcPr>
                  <w:tcW w:w="3019" w:type="dxa"/>
                  <w:tcBorders>
                    <w:top w:val="single" w:sz="4" w:space="0" w:color="auto"/>
                  </w:tcBorders>
                </w:tcPr>
                <w:p w14:paraId="51B127F5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Date</w:t>
                  </w:r>
                </w:p>
              </w:tc>
              <w:tc>
                <w:tcPr>
                  <w:tcW w:w="283" w:type="dxa"/>
                </w:tcPr>
                <w:p w14:paraId="1456B541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14:paraId="5D742A85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Date</w:t>
                  </w:r>
                </w:p>
              </w:tc>
              <w:tc>
                <w:tcPr>
                  <w:tcW w:w="283" w:type="dxa"/>
                  <w:tcBorders>
                    <w:left w:val="nil"/>
                  </w:tcBorders>
                </w:tcPr>
                <w:p w14:paraId="4C901B17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</w:tcBorders>
                </w:tcPr>
                <w:p w14:paraId="4F6C14FA" w14:textId="77777777" w:rsidR="003D0CD9" w:rsidRPr="00BE2034" w:rsidRDefault="003D0CD9" w:rsidP="00B636FE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E2034">
                    <w:rPr>
                      <w:rFonts w:ascii="Public Sans (NSW)" w:hAnsi="Public Sans (NSW)"/>
                    </w:rPr>
                    <w:t>Date</w:t>
                  </w:r>
                </w:p>
              </w:tc>
            </w:tr>
          </w:tbl>
          <w:p w14:paraId="05437C36" w14:textId="77777777" w:rsidR="003D0CD9" w:rsidRPr="00BE2034" w:rsidRDefault="003D0CD9" w:rsidP="00B636FE">
            <w:pPr>
              <w:widowControl/>
              <w:rPr>
                <w:rFonts w:ascii="Public Sans (NSW)" w:eastAsia="Times New Roman" w:hAnsi="Public Sans (NSW)" w:cs="Times New Roman"/>
                <w:sz w:val="8"/>
                <w:szCs w:val="20"/>
                <w:lang w:val="en-AU" w:eastAsia="en-AU"/>
              </w:rPr>
            </w:pPr>
          </w:p>
        </w:tc>
      </w:tr>
    </w:tbl>
    <w:p w14:paraId="7FA1D862" w14:textId="77777777" w:rsidR="003D0CD9" w:rsidRDefault="003D0CD9" w:rsidP="003D0CD9">
      <w:pPr>
        <w:pStyle w:val="Breaker"/>
      </w:pPr>
    </w:p>
    <w:sectPr w:rsidR="003D0CD9" w:rsidSect="001317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567" w:left="851" w:header="454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25DD" w14:textId="77777777" w:rsidR="00C45528" w:rsidRDefault="00C45528">
      <w:r>
        <w:separator/>
      </w:r>
    </w:p>
  </w:endnote>
  <w:endnote w:type="continuationSeparator" w:id="0">
    <w:p w14:paraId="00477EF2" w14:textId="77777777" w:rsidR="00C45528" w:rsidRDefault="00C4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 (NSW)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C2D8" w14:textId="2308F87C" w:rsidR="00BE2034" w:rsidRDefault="00BE20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317AAD" wp14:editId="14136A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3661011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824FC" w14:textId="5D7FA1E0" w:rsidR="00BE2034" w:rsidRPr="00BE2034" w:rsidRDefault="00BE2034" w:rsidP="00BE20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E20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17A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20824FC" w14:textId="5D7FA1E0" w:rsidR="00BE2034" w:rsidRPr="00BE2034" w:rsidRDefault="00BE2034" w:rsidP="00BE20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E2034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1CD8" w14:textId="6E520B88" w:rsidR="00F47A74" w:rsidRPr="00F47A74" w:rsidRDefault="00BE2034" w:rsidP="00F47A74">
    <w:pPr>
      <w:widowControl/>
      <w:pBdr>
        <w:top w:val="single" w:sz="4" w:space="1" w:color="auto"/>
      </w:pBdr>
      <w:rPr>
        <w:rFonts w:eastAsia="Calibri" w:cs="Times New Roman"/>
        <w:sz w:val="16"/>
        <w:lang w:val="en-AU"/>
      </w:rPr>
    </w:pPr>
    <w:r>
      <w:rPr>
        <w:rFonts w:eastAsia="Calibri" w:cs="Times New Roman"/>
        <w:noProof/>
        <w:sz w:val="16"/>
        <w:lang w:val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91639B" wp14:editId="7E1253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212756996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4F0A7" w14:textId="3ED0E905" w:rsidR="00BE2034" w:rsidRPr="00BE2034" w:rsidRDefault="00BE2034" w:rsidP="00BE20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E20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163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B44F0A7" w14:textId="3ED0E905" w:rsidR="00BE2034" w:rsidRPr="00BE2034" w:rsidRDefault="00BE2034" w:rsidP="00BE20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E2034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7A74" w:rsidRPr="00F47A74">
      <w:rPr>
        <w:rFonts w:eastAsia="Calibri" w:cs="Times New Roman"/>
        <w:sz w:val="16"/>
        <w:lang w:val="en-AU"/>
      </w:rPr>
      <w:t>© Sydney Trains</w:t>
    </w:r>
    <w:r w:rsidR="00F47A74" w:rsidRPr="00F47A74">
      <w:rPr>
        <w:rFonts w:eastAsia="Calibri" w:cs="Times New Roman"/>
        <w:sz w:val="16"/>
        <w:lang w:val="en-AU"/>
      </w:rPr>
      <w:ptab w:relativeTo="margin" w:alignment="right" w:leader="none"/>
    </w:r>
    <w:r w:rsidR="00F47A74" w:rsidRPr="00F47A74">
      <w:rPr>
        <w:rFonts w:eastAsia="Calibri" w:cs="Times New Roman"/>
        <w:sz w:val="16"/>
        <w:lang w:val="en-AU"/>
      </w:rPr>
      <w:t xml:space="preserve">Page </w:t>
    </w:r>
    <w:r w:rsidR="00F47A74" w:rsidRPr="00F47A74">
      <w:rPr>
        <w:rFonts w:eastAsia="Calibri" w:cs="Times New Roman"/>
        <w:sz w:val="16"/>
        <w:lang w:val="en-AU"/>
      </w:rPr>
      <w:fldChar w:fldCharType="begin"/>
    </w:r>
    <w:r w:rsidR="00F47A74" w:rsidRPr="00F47A74">
      <w:rPr>
        <w:rFonts w:eastAsia="Calibri" w:cs="Times New Roman"/>
        <w:sz w:val="16"/>
        <w:lang w:val="en-AU"/>
      </w:rPr>
      <w:instrText xml:space="preserve"> PAGE  \* Arabic  \* MERGEFORMAT </w:instrText>
    </w:r>
    <w:r w:rsidR="00F47A74" w:rsidRPr="00F47A74">
      <w:rPr>
        <w:rFonts w:eastAsia="Calibri" w:cs="Times New Roman"/>
        <w:sz w:val="16"/>
        <w:lang w:val="en-AU"/>
      </w:rPr>
      <w:fldChar w:fldCharType="separate"/>
    </w:r>
    <w:r w:rsidR="0034197A">
      <w:rPr>
        <w:rFonts w:eastAsia="Calibri" w:cs="Times New Roman"/>
        <w:noProof/>
        <w:sz w:val="16"/>
        <w:lang w:val="en-AU"/>
      </w:rPr>
      <w:t>2</w:t>
    </w:r>
    <w:r w:rsidR="00F47A74" w:rsidRPr="00F47A74">
      <w:rPr>
        <w:rFonts w:eastAsia="Calibri" w:cs="Times New Roman"/>
        <w:sz w:val="16"/>
        <w:lang w:val="en-AU"/>
      </w:rPr>
      <w:fldChar w:fldCharType="end"/>
    </w:r>
    <w:r w:rsidR="00F47A74" w:rsidRPr="00F47A74">
      <w:rPr>
        <w:rFonts w:eastAsia="Calibri" w:cs="Times New Roman"/>
        <w:sz w:val="16"/>
        <w:lang w:val="en-AU"/>
      </w:rPr>
      <w:t xml:space="preserve"> of </w:t>
    </w:r>
    <w:r w:rsidR="00F47A74" w:rsidRPr="00F47A74">
      <w:rPr>
        <w:rFonts w:eastAsia="Calibri" w:cs="Times New Roman"/>
        <w:noProof/>
        <w:sz w:val="16"/>
        <w:lang w:val="en-AU"/>
      </w:rPr>
      <w:fldChar w:fldCharType="begin"/>
    </w:r>
    <w:r w:rsidR="00F47A74" w:rsidRPr="00F47A74">
      <w:rPr>
        <w:rFonts w:eastAsia="Calibri" w:cs="Times New Roman"/>
        <w:noProof/>
        <w:sz w:val="16"/>
        <w:lang w:val="en-AU"/>
      </w:rPr>
      <w:instrText xml:space="preserve"> NUMPAGES  \* Arabic  \* MERGEFORMAT </w:instrText>
    </w:r>
    <w:r w:rsidR="00F47A74" w:rsidRPr="00F47A74">
      <w:rPr>
        <w:rFonts w:eastAsia="Calibri" w:cs="Times New Roman"/>
        <w:noProof/>
        <w:sz w:val="16"/>
        <w:lang w:val="en-AU"/>
      </w:rPr>
      <w:fldChar w:fldCharType="separate"/>
    </w:r>
    <w:r w:rsidR="0034197A">
      <w:rPr>
        <w:rFonts w:eastAsia="Calibri" w:cs="Times New Roman"/>
        <w:noProof/>
        <w:sz w:val="16"/>
        <w:lang w:val="en-AU"/>
      </w:rPr>
      <w:t>2</w:t>
    </w:r>
    <w:r w:rsidR="00F47A74" w:rsidRPr="00F47A74">
      <w:rPr>
        <w:rFonts w:eastAsia="Calibri" w:cs="Times New Roman"/>
        <w:noProof/>
        <w:sz w:val="16"/>
        <w:lang w:val="en-AU"/>
      </w:rPr>
      <w:fldChar w:fldCharType="end"/>
    </w:r>
  </w:p>
  <w:p w14:paraId="7235462F" w14:textId="77777777" w:rsidR="00F537F4" w:rsidRPr="00F47A74" w:rsidRDefault="00F47A74" w:rsidP="00F47A74">
    <w:pPr>
      <w:widowControl/>
      <w:rPr>
        <w:rFonts w:eastAsia="Calibri" w:cs="Times New Roman"/>
        <w:sz w:val="16"/>
        <w:lang w:val="en-AU"/>
      </w:rPr>
    </w:pPr>
    <w:r w:rsidRPr="00F47A74">
      <w:rPr>
        <w:rFonts w:eastAsia="Calibri" w:cs="Times New Roman"/>
        <w:sz w:val="16"/>
        <w:lang w:val="en-AU"/>
      </w:rPr>
      <w:t xml:space="preserve">Date in Force: </w:t>
    </w:r>
    <w:r w:rsidR="007E0200">
      <w:rPr>
        <w:rFonts w:eastAsia="Calibri" w:cs="Times New Roman"/>
        <w:sz w:val="16"/>
        <w:lang w:val="en-AU"/>
      </w:rPr>
      <w:t>1 February 2022</w:t>
    </w:r>
    <w:r w:rsidRPr="00F47A74">
      <w:rPr>
        <w:rFonts w:eastAsia="Calibri" w:cs="Times New Roman"/>
        <w:sz w:val="16"/>
        <w:lang w:val="en-AU"/>
      </w:rPr>
      <w:ptab w:relativeTo="margin" w:alignment="center" w:leader="none"/>
    </w:r>
    <w:r w:rsidRPr="00F47A74">
      <w:rPr>
        <w:rFonts w:eastAsia="Calibri" w:cs="Times New Roman"/>
        <w:color w:val="FF0000"/>
        <w:sz w:val="16"/>
        <w:lang w:val="en-AU"/>
      </w:rPr>
      <w:t>UNCONTROLLED WHEN PRINTED</w:t>
    </w:r>
    <w:r w:rsidRPr="00F47A74">
      <w:rPr>
        <w:rFonts w:eastAsia="Calibri" w:cs="Times New Roman"/>
        <w:sz w:val="16"/>
        <w:lang w:val="en-AU"/>
      </w:rPr>
      <w:ptab w:relativeTo="margin" w:alignment="right" w:leader="none"/>
    </w:r>
    <w:r w:rsidR="00E52D12">
      <w:rPr>
        <w:rFonts w:eastAsia="Calibri" w:cs="Times New Roman"/>
        <w:sz w:val="16"/>
        <w:lang w:val="en-AU"/>
      </w:rPr>
      <w:t>Version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8154" w14:textId="5793AEA7" w:rsidR="00F47A74" w:rsidRPr="00F47A74" w:rsidRDefault="00BE2034" w:rsidP="00F47A74">
    <w:pPr>
      <w:widowControl/>
      <w:pBdr>
        <w:top w:val="single" w:sz="4" w:space="1" w:color="auto"/>
      </w:pBdr>
      <w:rPr>
        <w:rFonts w:eastAsia="Calibri" w:cs="Times New Roman"/>
        <w:sz w:val="16"/>
        <w:lang w:val="en-AU"/>
      </w:rPr>
    </w:pPr>
    <w:r>
      <w:rPr>
        <w:rFonts w:eastAsia="Calibri" w:cs="Times New Roman"/>
        <w:noProof/>
        <w:sz w:val="16"/>
        <w:lang w:val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A67B70" wp14:editId="35583635">
              <wp:simplePos x="0" y="0"/>
              <wp:positionH relativeFrom="page">
                <wp:posOffset>3496310</wp:posOffset>
              </wp:positionH>
              <wp:positionV relativeFrom="page">
                <wp:posOffset>10090785</wp:posOffset>
              </wp:positionV>
              <wp:extent cx="459740" cy="345440"/>
              <wp:effectExtent l="0" t="0" r="16510" b="0"/>
              <wp:wrapNone/>
              <wp:docPr id="18979127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AC0A4" w14:textId="668D40BF" w:rsidR="00BE2034" w:rsidRPr="00BE2034" w:rsidRDefault="00BE2034" w:rsidP="00BE2034">
                          <w:pPr>
                            <w:rPr>
                              <w:rFonts w:ascii="Public Sans (NSW)" w:eastAsia="Calibri" w:hAnsi="Public Sans (NSW)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E2034">
                            <w:rPr>
                              <w:rFonts w:ascii="Public Sans (NSW)" w:eastAsia="Calibri" w:hAnsi="Public Sans (NSW)" w:cs="Calibri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67B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275.3pt;margin-top:794.55pt;width:36.2pt;height:27.2pt;z-index: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B0AC0A4" w14:textId="668D40BF" w:rsidR="00BE2034" w:rsidRPr="00BE2034" w:rsidRDefault="00BE2034" w:rsidP="00BE2034">
                    <w:pPr>
                      <w:rPr>
                        <w:rFonts w:ascii="Public Sans (NSW)" w:eastAsia="Calibri" w:hAnsi="Public Sans (NSW)" w:cs="Calibri"/>
                        <w:noProof/>
                        <w:color w:val="000000"/>
                        <w:szCs w:val="20"/>
                      </w:rPr>
                    </w:pPr>
                    <w:r w:rsidRPr="00BE2034">
                      <w:rPr>
                        <w:rFonts w:ascii="Public Sans (NSW)" w:eastAsia="Calibri" w:hAnsi="Public Sans (NSW)" w:cs="Calibri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7A74" w:rsidRPr="00F47A74">
      <w:rPr>
        <w:rFonts w:eastAsia="Calibri" w:cs="Times New Roman"/>
        <w:sz w:val="16"/>
        <w:lang w:val="en-AU"/>
      </w:rPr>
      <w:t>© Sydney Trains</w:t>
    </w:r>
    <w:r w:rsidR="00F47A74" w:rsidRPr="00F47A74">
      <w:rPr>
        <w:rFonts w:eastAsia="Calibri" w:cs="Times New Roman"/>
        <w:sz w:val="16"/>
        <w:lang w:val="en-AU"/>
      </w:rPr>
      <w:ptab w:relativeTo="margin" w:alignment="right" w:leader="none"/>
    </w:r>
    <w:r w:rsidR="00F47A74" w:rsidRPr="00F47A74">
      <w:rPr>
        <w:rFonts w:eastAsia="Calibri" w:cs="Times New Roman"/>
        <w:sz w:val="16"/>
        <w:lang w:val="en-AU"/>
      </w:rPr>
      <w:t xml:space="preserve">Page </w:t>
    </w:r>
    <w:r w:rsidR="00F47A74" w:rsidRPr="00F47A74">
      <w:rPr>
        <w:rFonts w:eastAsia="Calibri" w:cs="Times New Roman"/>
        <w:sz w:val="16"/>
        <w:lang w:val="en-AU"/>
      </w:rPr>
      <w:fldChar w:fldCharType="begin"/>
    </w:r>
    <w:r w:rsidR="00F47A74" w:rsidRPr="00F47A74">
      <w:rPr>
        <w:rFonts w:eastAsia="Calibri" w:cs="Times New Roman"/>
        <w:sz w:val="16"/>
        <w:lang w:val="en-AU"/>
      </w:rPr>
      <w:instrText xml:space="preserve"> PAGE  \* Arabic  \* MERGEFORMAT </w:instrText>
    </w:r>
    <w:r w:rsidR="00F47A74" w:rsidRPr="00F47A74">
      <w:rPr>
        <w:rFonts w:eastAsia="Calibri" w:cs="Times New Roman"/>
        <w:sz w:val="16"/>
        <w:lang w:val="en-AU"/>
      </w:rPr>
      <w:fldChar w:fldCharType="separate"/>
    </w:r>
    <w:r w:rsidR="0034197A">
      <w:rPr>
        <w:rFonts w:eastAsia="Calibri" w:cs="Times New Roman"/>
        <w:noProof/>
        <w:sz w:val="16"/>
        <w:lang w:val="en-AU"/>
      </w:rPr>
      <w:t>1</w:t>
    </w:r>
    <w:r w:rsidR="00F47A74" w:rsidRPr="00F47A74">
      <w:rPr>
        <w:rFonts w:eastAsia="Calibri" w:cs="Times New Roman"/>
        <w:sz w:val="16"/>
        <w:lang w:val="en-AU"/>
      </w:rPr>
      <w:fldChar w:fldCharType="end"/>
    </w:r>
    <w:r w:rsidR="00F47A74" w:rsidRPr="00F47A74">
      <w:rPr>
        <w:rFonts w:eastAsia="Calibri" w:cs="Times New Roman"/>
        <w:sz w:val="16"/>
        <w:lang w:val="en-AU"/>
      </w:rPr>
      <w:t xml:space="preserve"> of </w:t>
    </w:r>
    <w:r w:rsidR="00F47A74" w:rsidRPr="00F47A74">
      <w:rPr>
        <w:rFonts w:eastAsia="Calibri" w:cs="Times New Roman"/>
        <w:noProof/>
        <w:sz w:val="16"/>
        <w:lang w:val="en-AU"/>
      </w:rPr>
      <w:fldChar w:fldCharType="begin"/>
    </w:r>
    <w:r w:rsidR="00F47A74" w:rsidRPr="00F47A74">
      <w:rPr>
        <w:rFonts w:eastAsia="Calibri" w:cs="Times New Roman"/>
        <w:noProof/>
        <w:sz w:val="16"/>
        <w:lang w:val="en-AU"/>
      </w:rPr>
      <w:instrText xml:space="preserve"> NUMPAGES  \* Arabic  \* MERGEFORMAT </w:instrText>
    </w:r>
    <w:r w:rsidR="00F47A74" w:rsidRPr="00F47A74">
      <w:rPr>
        <w:rFonts w:eastAsia="Calibri" w:cs="Times New Roman"/>
        <w:noProof/>
        <w:sz w:val="16"/>
        <w:lang w:val="en-AU"/>
      </w:rPr>
      <w:fldChar w:fldCharType="separate"/>
    </w:r>
    <w:r w:rsidR="0034197A">
      <w:rPr>
        <w:rFonts w:eastAsia="Calibri" w:cs="Times New Roman"/>
        <w:noProof/>
        <w:sz w:val="16"/>
        <w:lang w:val="en-AU"/>
      </w:rPr>
      <w:t>1</w:t>
    </w:r>
    <w:r w:rsidR="00F47A74" w:rsidRPr="00F47A74">
      <w:rPr>
        <w:rFonts w:eastAsia="Calibri" w:cs="Times New Roman"/>
        <w:noProof/>
        <w:sz w:val="16"/>
        <w:lang w:val="en-AU"/>
      </w:rPr>
      <w:fldChar w:fldCharType="end"/>
    </w:r>
  </w:p>
  <w:p w14:paraId="15915AD8" w14:textId="1FCFA368" w:rsidR="001317CE" w:rsidRPr="00F47A74" w:rsidRDefault="00F47A74" w:rsidP="00F47A74">
    <w:pPr>
      <w:widowControl/>
      <w:rPr>
        <w:rFonts w:eastAsia="Calibri" w:cs="Times New Roman"/>
        <w:sz w:val="16"/>
        <w:lang w:val="en-AU"/>
      </w:rPr>
    </w:pPr>
    <w:r w:rsidRPr="00F47A74">
      <w:rPr>
        <w:rFonts w:eastAsia="Calibri" w:cs="Times New Roman"/>
        <w:sz w:val="16"/>
        <w:lang w:val="en-AU"/>
      </w:rPr>
      <w:t xml:space="preserve">Date in Force: </w:t>
    </w:r>
    <w:r w:rsidR="00CD1BA0" w:rsidRPr="00CD1BA0">
      <w:rPr>
        <w:rFonts w:eastAsia="Calibri" w:cs="Times New Roman"/>
        <w:sz w:val="16"/>
        <w:lang w:val="en-AU"/>
      </w:rPr>
      <w:t>9 February 2026</w:t>
    </w:r>
    <w:r w:rsidRPr="00F47A74">
      <w:rPr>
        <w:rFonts w:eastAsia="Calibri" w:cs="Times New Roman"/>
        <w:sz w:val="16"/>
        <w:lang w:val="en-AU"/>
      </w:rPr>
      <w:ptab w:relativeTo="margin" w:alignment="center" w:leader="none"/>
    </w:r>
    <w:r w:rsidRPr="00F47A74">
      <w:rPr>
        <w:rFonts w:eastAsia="Calibri" w:cs="Times New Roman"/>
        <w:color w:val="FF0000"/>
        <w:sz w:val="16"/>
        <w:lang w:val="en-AU"/>
      </w:rPr>
      <w:t xml:space="preserve">UNCONTROLLED WHEN </w:t>
    </w:r>
    <w:r w:rsidR="00BE2034">
      <w:rPr>
        <w:rFonts w:eastAsia="Calibri" w:cs="Times New Roman"/>
        <w:color w:val="FF0000"/>
        <w:sz w:val="16"/>
        <w:lang w:val="en-AU"/>
      </w:rPr>
      <w:t>DOWNLOADED/</w:t>
    </w:r>
    <w:r w:rsidRPr="00F47A74">
      <w:rPr>
        <w:rFonts w:eastAsia="Calibri" w:cs="Times New Roman"/>
        <w:color w:val="FF0000"/>
        <w:sz w:val="16"/>
        <w:lang w:val="en-AU"/>
      </w:rPr>
      <w:t>PRINTED</w:t>
    </w:r>
    <w:r w:rsidRPr="00F47A74">
      <w:rPr>
        <w:rFonts w:eastAsia="Calibri" w:cs="Times New Roman"/>
        <w:sz w:val="16"/>
        <w:lang w:val="en-AU"/>
      </w:rPr>
      <w:ptab w:relativeTo="margin" w:alignment="right" w:leader="none"/>
    </w:r>
    <w:r w:rsidR="00E52D12">
      <w:rPr>
        <w:rFonts w:eastAsia="Calibri" w:cs="Times New Roman"/>
        <w:sz w:val="16"/>
        <w:lang w:val="en-AU"/>
      </w:rPr>
      <w:t>Version 1.</w:t>
    </w:r>
    <w:r w:rsidR="00CE4A32">
      <w:rPr>
        <w:rFonts w:eastAsia="Calibri" w:cs="Times New Roman"/>
        <w:sz w:val="16"/>
        <w:lang w:val="en-AU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3738" w14:textId="77777777" w:rsidR="00C45528" w:rsidRDefault="00C45528">
      <w:r>
        <w:separator/>
      </w:r>
    </w:p>
  </w:footnote>
  <w:footnote w:type="continuationSeparator" w:id="0">
    <w:p w14:paraId="581036A9" w14:textId="77777777" w:rsidR="00C45528" w:rsidRDefault="00C45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BF23" w14:textId="77777777" w:rsidR="00CD1BA0" w:rsidRDefault="00CD1B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4A75" w14:textId="77777777" w:rsidR="00F47A74" w:rsidRPr="00F47A74" w:rsidRDefault="00F47A74" w:rsidP="00F47A74">
    <w:pPr>
      <w:widowControl/>
      <w:rPr>
        <w:rFonts w:eastAsia="Calibri" w:cs="Times New Roman"/>
        <w:sz w:val="16"/>
        <w:lang w:val="en-AU"/>
      </w:rPr>
    </w:pPr>
    <w:r w:rsidRPr="00F47A74">
      <w:rPr>
        <w:rFonts w:eastAsia="Calibri" w:cs="Times New Roman"/>
        <w:sz w:val="16"/>
        <w:lang w:val="en-AU"/>
      </w:rPr>
      <w:t>Sydney Trains – Engineering System Integrity – Electrical Network Safety Rules</w:t>
    </w:r>
  </w:p>
  <w:p w14:paraId="5C0B422B" w14:textId="77777777" w:rsidR="00F47A74" w:rsidRPr="00F47A74" w:rsidRDefault="00F47A74" w:rsidP="00F47A74">
    <w:pPr>
      <w:widowControl/>
      <w:rPr>
        <w:rFonts w:eastAsia="Calibri" w:cs="Times New Roman"/>
        <w:sz w:val="16"/>
        <w:lang w:val="en-AU"/>
      </w:rPr>
    </w:pPr>
    <w:r w:rsidRPr="00F47A74">
      <w:rPr>
        <w:rFonts w:eastAsia="Calibri" w:cs="Times New Roman"/>
        <w:sz w:val="16"/>
        <w:lang w:val="en-AU"/>
      </w:rPr>
      <w:t xml:space="preserve">Engineering Form – Electrical Distribution Unit – </w:t>
    </w:r>
    <w:r w:rsidR="007E0200" w:rsidRPr="007E0200">
      <w:rPr>
        <w:rFonts w:eastAsia="Calibri" w:cs="Times New Roman"/>
        <w:sz w:val="16"/>
        <w:lang w:val="en-AU"/>
      </w:rPr>
      <w:t>One Method of Safe Working</w:t>
    </w:r>
  </w:p>
  <w:p w14:paraId="36F65964" w14:textId="77777777" w:rsidR="00F47A74" w:rsidRPr="00F47A74" w:rsidRDefault="00F47A74" w:rsidP="00F47A74">
    <w:pPr>
      <w:widowControl/>
      <w:pBdr>
        <w:bottom w:val="single" w:sz="4" w:space="1" w:color="auto"/>
      </w:pBdr>
      <w:rPr>
        <w:rFonts w:eastAsia="Calibri" w:cs="Times New Roman"/>
        <w:sz w:val="16"/>
        <w:lang w:val="en-AU"/>
      </w:rPr>
    </w:pPr>
    <w:r w:rsidRPr="00F47A74">
      <w:rPr>
        <w:rFonts w:eastAsia="Calibri" w:cs="Times New Roman"/>
        <w:sz w:val="16"/>
        <w:lang w:val="en-AU"/>
      </w:rPr>
      <w:t>Electrical Network Safety Rules Waiver</w:t>
    </w:r>
    <w:r w:rsidRPr="00F47A74">
      <w:rPr>
        <w:rFonts w:eastAsia="Calibri" w:cs="Times New Roman"/>
        <w:sz w:val="16"/>
        <w:lang w:val="en-AU"/>
      </w:rPr>
      <w:ptab w:relativeTo="margin" w:alignment="right" w:leader="none"/>
    </w:r>
    <w:r w:rsidR="007E0200">
      <w:rPr>
        <w:rFonts w:eastAsia="Calibri" w:cs="Times New Roman"/>
        <w:sz w:val="16"/>
        <w:lang w:val="en-AU"/>
      </w:rPr>
      <w:t>SP</w:t>
    </w:r>
    <w:r w:rsidRPr="00F47A74">
      <w:rPr>
        <w:rFonts w:eastAsia="Calibri" w:cs="Times New Roman"/>
        <w:sz w:val="16"/>
        <w:lang w:val="en-AU"/>
      </w:rPr>
      <w:t xml:space="preserve"> D 7</w:t>
    </w:r>
    <w:r w:rsidR="007E0200">
      <w:rPr>
        <w:rFonts w:eastAsia="Calibri" w:cs="Times New Roman"/>
        <w:sz w:val="16"/>
        <w:lang w:val="en-AU"/>
      </w:rPr>
      <w:t>9056</w:t>
    </w:r>
    <w:r w:rsidRPr="00F47A74">
      <w:rPr>
        <w:rFonts w:eastAsia="Calibri" w:cs="Times New Roman"/>
        <w:sz w:val="16"/>
        <w:lang w:val="en-AU"/>
      </w:rPr>
      <w:t xml:space="preserve"> FM0</w:t>
    </w:r>
    <w:r>
      <w:rPr>
        <w:rFonts w:eastAsia="Calibri" w:cs="Times New Roman"/>
        <w:sz w:val="16"/>
        <w:lang w:val="en-AU"/>
      </w:rPr>
      <w:t>1</w:t>
    </w:r>
  </w:p>
  <w:p w14:paraId="23D02F24" w14:textId="77777777" w:rsidR="00F47A74" w:rsidRPr="00F47A74" w:rsidRDefault="00F47A74" w:rsidP="00F47A74">
    <w:pPr>
      <w:widowControl/>
      <w:tabs>
        <w:tab w:val="center" w:pos="4153"/>
        <w:tab w:val="right" w:pos="8306"/>
      </w:tabs>
      <w:rPr>
        <w:rFonts w:eastAsia="Times New Roman" w:cs="Times New Roman"/>
        <w:sz w:val="16"/>
        <w:szCs w:val="24"/>
        <w:lang w:val="en-AU" w:eastAsia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5"/>
      <w:gridCol w:w="6371"/>
    </w:tblGrid>
    <w:tr w:rsidR="001317CE" w:rsidRPr="00895898" w14:paraId="1E3C13E5" w14:textId="77777777" w:rsidTr="00B636FE">
      <w:tc>
        <w:tcPr>
          <w:tcW w:w="3835" w:type="dxa"/>
        </w:tcPr>
        <w:p w14:paraId="242D59DB" w14:textId="77777777" w:rsidR="001317CE" w:rsidRPr="0073100D" w:rsidRDefault="001317CE" w:rsidP="001317CE">
          <w:pPr>
            <w:tabs>
              <w:tab w:val="right" w:pos="10206"/>
            </w:tabs>
            <w:rPr>
              <w:sz w:val="16"/>
              <w:szCs w:val="16"/>
            </w:rPr>
          </w:pPr>
          <w:r>
            <w:rPr>
              <w:noProof/>
              <w:lang w:val="en-AU" w:eastAsia="en-AU"/>
            </w:rPr>
            <w:drawing>
              <wp:inline distT="0" distB="0" distL="0" distR="0" wp14:anchorId="0C62A4C5" wp14:editId="107314BE">
                <wp:extent cx="2018858" cy="660324"/>
                <wp:effectExtent l="0" t="0" r="635" b="698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FNSW_SydTrains_Rel1_Hor_Grad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0449" cy="664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1" w:type="dxa"/>
          <w:vAlign w:val="center"/>
        </w:tcPr>
        <w:p w14:paraId="7ADCF7A1" w14:textId="77777777" w:rsidR="001317CE" w:rsidRPr="00BE2034" w:rsidRDefault="001317CE" w:rsidP="001317CE">
          <w:pPr>
            <w:spacing w:before="60" w:after="60"/>
            <w:jc w:val="right"/>
            <w:rPr>
              <w:rStyle w:val="E-bold"/>
              <w:rFonts w:ascii="Public Sans (NSW)" w:eastAsia="Calibri" w:hAnsi="Public Sans (NSW)"/>
            </w:rPr>
          </w:pPr>
          <w:r w:rsidRPr="00BE2034">
            <w:rPr>
              <w:rStyle w:val="E-bold"/>
              <w:rFonts w:ascii="Public Sans (NSW)" w:eastAsia="Calibri" w:hAnsi="Public Sans (NSW)"/>
            </w:rPr>
            <w:t>Electrical Network Safety Rules</w:t>
          </w:r>
        </w:p>
        <w:p w14:paraId="0A14D55D" w14:textId="77777777" w:rsidR="001317CE" w:rsidRPr="00BE2034" w:rsidRDefault="000923BD" w:rsidP="001317CE">
          <w:pPr>
            <w:spacing w:before="60" w:after="60"/>
            <w:jc w:val="right"/>
            <w:rPr>
              <w:rStyle w:val="E-bold"/>
              <w:rFonts w:ascii="Public Sans (NSW)" w:eastAsia="Calibri" w:hAnsi="Public Sans (NSW)"/>
            </w:rPr>
          </w:pPr>
          <w:r w:rsidRPr="00BE2034">
            <w:rPr>
              <w:rStyle w:val="E-bold"/>
              <w:rFonts w:ascii="Public Sans (NSW)" w:eastAsia="Calibri" w:hAnsi="Public Sans (NSW)"/>
            </w:rPr>
            <w:t>SP</w:t>
          </w:r>
          <w:r w:rsidR="001317CE" w:rsidRPr="00BE2034">
            <w:rPr>
              <w:rStyle w:val="E-bold"/>
              <w:rFonts w:ascii="Public Sans (NSW)" w:eastAsia="Calibri" w:hAnsi="Public Sans (NSW)"/>
            </w:rPr>
            <w:t xml:space="preserve"> D 7</w:t>
          </w:r>
          <w:r w:rsidRPr="00BE2034">
            <w:rPr>
              <w:rStyle w:val="E-bold"/>
              <w:rFonts w:ascii="Public Sans (NSW)" w:eastAsia="Calibri" w:hAnsi="Public Sans (NSW)"/>
            </w:rPr>
            <w:t>9</w:t>
          </w:r>
          <w:r w:rsidR="00F47A74" w:rsidRPr="00BE2034">
            <w:rPr>
              <w:rStyle w:val="E-bold"/>
              <w:rFonts w:ascii="Public Sans (NSW)" w:eastAsia="Calibri" w:hAnsi="Public Sans (NSW)"/>
            </w:rPr>
            <w:t>0</w:t>
          </w:r>
          <w:r w:rsidRPr="00BE2034">
            <w:rPr>
              <w:rStyle w:val="E-bold"/>
              <w:rFonts w:ascii="Public Sans (NSW)" w:eastAsia="Calibri" w:hAnsi="Public Sans (NSW)"/>
            </w:rPr>
            <w:t>56</w:t>
          </w:r>
          <w:r w:rsidR="001317CE" w:rsidRPr="00BE2034">
            <w:rPr>
              <w:rStyle w:val="E-bold"/>
              <w:rFonts w:ascii="Public Sans (NSW)" w:eastAsia="Calibri" w:hAnsi="Public Sans (NSW)"/>
            </w:rPr>
            <w:t xml:space="preserve"> FM01</w:t>
          </w:r>
        </w:p>
        <w:p w14:paraId="5C4A0203" w14:textId="77777777" w:rsidR="001317CE" w:rsidRPr="00F47A74" w:rsidRDefault="00F47A74" w:rsidP="001317CE">
          <w:pPr>
            <w:spacing w:before="60" w:after="60"/>
            <w:jc w:val="right"/>
            <w:rPr>
              <w:rStyle w:val="E-bold"/>
              <w:rFonts w:eastAsia="Calibri"/>
              <w:sz w:val="22"/>
              <w:szCs w:val="22"/>
            </w:rPr>
          </w:pPr>
          <w:r w:rsidRPr="00BE2034">
            <w:rPr>
              <w:rStyle w:val="E-bold"/>
              <w:rFonts w:ascii="Public Sans (NSW)" w:eastAsia="Calibri" w:hAnsi="Public Sans (NSW)"/>
              <w:sz w:val="22"/>
              <w:szCs w:val="22"/>
            </w:rPr>
            <w:t>Electrical Network Safety Rules Waiver</w:t>
          </w:r>
        </w:p>
      </w:tc>
    </w:tr>
  </w:tbl>
  <w:p w14:paraId="01D3F3C3" w14:textId="77777777" w:rsidR="001317CE" w:rsidRDefault="001317CE" w:rsidP="001317CE">
    <w:pPr>
      <w:pStyle w:val="Break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DAA0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8E9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B86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56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9895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FCED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02A8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642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26E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E6DF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57911"/>
    <w:multiLevelType w:val="hybridMultilevel"/>
    <w:tmpl w:val="D7CC2A26"/>
    <w:lvl w:ilvl="0" w:tplc="DAF8D5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0C4B3E94"/>
    <w:multiLevelType w:val="hybridMultilevel"/>
    <w:tmpl w:val="CB5ACB68"/>
    <w:lvl w:ilvl="0" w:tplc="B930FA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51FAB"/>
    <w:multiLevelType w:val="hybridMultilevel"/>
    <w:tmpl w:val="7474FB3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383D50"/>
    <w:multiLevelType w:val="hybridMultilevel"/>
    <w:tmpl w:val="970C0E4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C450B2"/>
    <w:multiLevelType w:val="hybridMultilevel"/>
    <w:tmpl w:val="5DDAE9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56C37"/>
    <w:multiLevelType w:val="hybridMultilevel"/>
    <w:tmpl w:val="C9DA24C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24E1A"/>
    <w:multiLevelType w:val="hybridMultilevel"/>
    <w:tmpl w:val="F078B032"/>
    <w:lvl w:ilvl="0" w:tplc="0C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B1933"/>
    <w:multiLevelType w:val="hybridMultilevel"/>
    <w:tmpl w:val="A4167CB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B6F1D"/>
    <w:multiLevelType w:val="hybridMultilevel"/>
    <w:tmpl w:val="9E7C6A0A"/>
    <w:lvl w:ilvl="0" w:tplc="70247326">
      <w:start w:val="1"/>
      <w:numFmt w:val="lowerRoman"/>
      <w:lvlText w:val="%1."/>
      <w:lvlJc w:val="righ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D417D"/>
    <w:multiLevelType w:val="hybridMultilevel"/>
    <w:tmpl w:val="29E6A0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774EA"/>
    <w:multiLevelType w:val="hybridMultilevel"/>
    <w:tmpl w:val="C0F87E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04F77"/>
    <w:multiLevelType w:val="hybridMultilevel"/>
    <w:tmpl w:val="9402B524"/>
    <w:lvl w:ilvl="0" w:tplc="9302292A">
      <w:start w:val="1"/>
      <w:numFmt w:val="decimal"/>
      <w:lvlText w:val="%1)"/>
      <w:lvlJc w:val="left"/>
      <w:pPr>
        <w:ind w:hanging="361"/>
      </w:pPr>
      <w:rPr>
        <w:rFonts w:ascii="Arial" w:eastAsia="Arial" w:hAnsi="Arial" w:hint="default"/>
        <w:spacing w:val="-1"/>
        <w:sz w:val="20"/>
        <w:szCs w:val="20"/>
      </w:rPr>
    </w:lvl>
    <w:lvl w:ilvl="1" w:tplc="7BAE3104">
      <w:start w:val="1"/>
      <w:numFmt w:val="bullet"/>
      <w:lvlText w:val="•"/>
      <w:lvlJc w:val="left"/>
      <w:rPr>
        <w:rFonts w:hint="default"/>
      </w:rPr>
    </w:lvl>
    <w:lvl w:ilvl="2" w:tplc="E70A2054">
      <w:start w:val="1"/>
      <w:numFmt w:val="bullet"/>
      <w:lvlText w:val="•"/>
      <w:lvlJc w:val="left"/>
      <w:rPr>
        <w:rFonts w:hint="default"/>
      </w:rPr>
    </w:lvl>
    <w:lvl w:ilvl="3" w:tplc="A47A6AB8">
      <w:start w:val="1"/>
      <w:numFmt w:val="bullet"/>
      <w:lvlText w:val="•"/>
      <w:lvlJc w:val="left"/>
      <w:rPr>
        <w:rFonts w:hint="default"/>
      </w:rPr>
    </w:lvl>
    <w:lvl w:ilvl="4" w:tplc="986C13EE">
      <w:start w:val="1"/>
      <w:numFmt w:val="bullet"/>
      <w:lvlText w:val="•"/>
      <w:lvlJc w:val="left"/>
      <w:rPr>
        <w:rFonts w:hint="default"/>
      </w:rPr>
    </w:lvl>
    <w:lvl w:ilvl="5" w:tplc="DAB270B4">
      <w:start w:val="1"/>
      <w:numFmt w:val="bullet"/>
      <w:lvlText w:val="•"/>
      <w:lvlJc w:val="left"/>
      <w:rPr>
        <w:rFonts w:hint="default"/>
      </w:rPr>
    </w:lvl>
    <w:lvl w:ilvl="6" w:tplc="45AEB48A">
      <w:start w:val="1"/>
      <w:numFmt w:val="bullet"/>
      <w:lvlText w:val="•"/>
      <w:lvlJc w:val="left"/>
      <w:rPr>
        <w:rFonts w:hint="default"/>
      </w:rPr>
    </w:lvl>
    <w:lvl w:ilvl="7" w:tplc="99E2132A">
      <w:start w:val="1"/>
      <w:numFmt w:val="bullet"/>
      <w:lvlText w:val="•"/>
      <w:lvlJc w:val="left"/>
      <w:rPr>
        <w:rFonts w:hint="default"/>
      </w:rPr>
    </w:lvl>
    <w:lvl w:ilvl="8" w:tplc="70329522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AB82B40"/>
    <w:multiLevelType w:val="hybridMultilevel"/>
    <w:tmpl w:val="ADF41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60374"/>
    <w:multiLevelType w:val="hybridMultilevel"/>
    <w:tmpl w:val="F94A14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44400"/>
    <w:multiLevelType w:val="hybridMultilevel"/>
    <w:tmpl w:val="7ED6669E"/>
    <w:lvl w:ilvl="0" w:tplc="C40A37B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B40947"/>
    <w:multiLevelType w:val="hybridMultilevel"/>
    <w:tmpl w:val="4462E09A"/>
    <w:lvl w:ilvl="0" w:tplc="58A29E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D3DFD"/>
    <w:multiLevelType w:val="hybridMultilevel"/>
    <w:tmpl w:val="B46E87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C340E2"/>
    <w:multiLevelType w:val="hybridMultilevel"/>
    <w:tmpl w:val="C0E6BD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C8447A"/>
    <w:multiLevelType w:val="hybridMultilevel"/>
    <w:tmpl w:val="87AC68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F1216"/>
    <w:multiLevelType w:val="hybridMultilevel"/>
    <w:tmpl w:val="E9388EBE"/>
    <w:lvl w:ilvl="0" w:tplc="358A451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A55BA"/>
    <w:multiLevelType w:val="hybridMultilevel"/>
    <w:tmpl w:val="8B3AB6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26476">
    <w:abstractNumId w:val="21"/>
  </w:num>
  <w:num w:numId="2" w16cid:durableId="1108618460">
    <w:abstractNumId w:val="10"/>
  </w:num>
  <w:num w:numId="3" w16cid:durableId="1916284330">
    <w:abstractNumId w:val="13"/>
  </w:num>
  <w:num w:numId="4" w16cid:durableId="1062144801">
    <w:abstractNumId w:val="26"/>
  </w:num>
  <w:num w:numId="5" w16cid:durableId="2081904910">
    <w:abstractNumId w:val="12"/>
  </w:num>
  <w:num w:numId="6" w16cid:durableId="727190458">
    <w:abstractNumId w:val="20"/>
  </w:num>
  <w:num w:numId="7" w16cid:durableId="2079545885">
    <w:abstractNumId w:val="27"/>
  </w:num>
  <w:num w:numId="8" w16cid:durableId="1430660402">
    <w:abstractNumId w:val="11"/>
  </w:num>
  <w:num w:numId="9" w16cid:durableId="1850175256">
    <w:abstractNumId w:val="23"/>
  </w:num>
  <w:num w:numId="10" w16cid:durableId="1314094956">
    <w:abstractNumId w:val="30"/>
  </w:num>
  <w:num w:numId="11" w16cid:durableId="129980379">
    <w:abstractNumId w:val="25"/>
  </w:num>
  <w:num w:numId="12" w16cid:durableId="1249196922">
    <w:abstractNumId w:val="29"/>
  </w:num>
  <w:num w:numId="13" w16cid:durableId="1937669511">
    <w:abstractNumId w:val="22"/>
  </w:num>
  <w:num w:numId="14" w16cid:durableId="1138718676">
    <w:abstractNumId w:val="24"/>
  </w:num>
  <w:num w:numId="15" w16cid:durableId="1458791956">
    <w:abstractNumId w:val="16"/>
  </w:num>
  <w:num w:numId="16" w16cid:durableId="1221286257">
    <w:abstractNumId w:val="19"/>
  </w:num>
  <w:num w:numId="17" w16cid:durableId="1454397968">
    <w:abstractNumId w:val="28"/>
  </w:num>
  <w:num w:numId="18" w16cid:durableId="917249851">
    <w:abstractNumId w:val="14"/>
  </w:num>
  <w:num w:numId="19" w16cid:durableId="1925410874">
    <w:abstractNumId w:val="15"/>
  </w:num>
  <w:num w:numId="20" w16cid:durableId="1336225603">
    <w:abstractNumId w:val="18"/>
  </w:num>
  <w:num w:numId="21" w16cid:durableId="1069767027">
    <w:abstractNumId w:val="17"/>
  </w:num>
  <w:num w:numId="22" w16cid:durableId="1519807699">
    <w:abstractNumId w:val="9"/>
  </w:num>
  <w:num w:numId="23" w16cid:durableId="414134459">
    <w:abstractNumId w:val="7"/>
  </w:num>
  <w:num w:numId="24" w16cid:durableId="235209782">
    <w:abstractNumId w:val="6"/>
  </w:num>
  <w:num w:numId="25" w16cid:durableId="970788028">
    <w:abstractNumId w:val="5"/>
  </w:num>
  <w:num w:numId="26" w16cid:durableId="1900092681">
    <w:abstractNumId w:val="4"/>
  </w:num>
  <w:num w:numId="27" w16cid:durableId="692535061">
    <w:abstractNumId w:val="8"/>
  </w:num>
  <w:num w:numId="28" w16cid:durableId="1861163527">
    <w:abstractNumId w:val="3"/>
  </w:num>
  <w:num w:numId="29" w16cid:durableId="652639062">
    <w:abstractNumId w:val="2"/>
  </w:num>
  <w:num w:numId="30" w16cid:durableId="1251694342">
    <w:abstractNumId w:val="1"/>
  </w:num>
  <w:num w:numId="31" w16cid:durableId="73616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205"/>
    <w:rsid w:val="00045546"/>
    <w:rsid w:val="00046FF3"/>
    <w:rsid w:val="00073568"/>
    <w:rsid w:val="000923BD"/>
    <w:rsid w:val="00095225"/>
    <w:rsid w:val="000A647F"/>
    <w:rsid w:val="000B44CA"/>
    <w:rsid w:val="000C1535"/>
    <w:rsid w:val="000D783F"/>
    <w:rsid w:val="00103D1C"/>
    <w:rsid w:val="00104CF2"/>
    <w:rsid w:val="001317CE"/>
    <w:rsid w:val="00135467"/>
    <w:rsid w:val="00154394"/>
    <w:rsid w:val="00195FFD"/>
    <w:rsid w:val="001B0D28"/>
    <w:rsid w:val="001B485A"/>
    <w:rsid w:val="001C3576"/>
    <w:rsid w:val="001C3AB5"/>
    <w:rsid w:val="001D2CA3"/>
    <w:rsid w:val="001E1E67"/>
    <w:rsid w:val="00213205"/>
    <w:rsid w:val="00213352"/>
    <w:rsid w:val="00214C7A"/>
    <w:rsid w:val="00220E63"/>
    <w:rsid w:val="002549A4"/>
    <w:rsid w:val="002B6C8E"/>
    <w:rsid w:val="002F3E8D"/>
    <w:rsid w:val="0031036A"/>
    <w:rsid w:val="0034197A"/>
    <w:rsid w:val="003438CA"/>
    <w:rsid w:val="003512DA"/>
    <w:rsid w:val="003643DE"/>
    <w:rsid w:val="00373A4A"/>
    <w:rsid w:val="00385631"/>
    <w:rsid w:val="003859DA"/>
    <w:rsid w:val="00394AB8"/>
    <w:rsid w:val="003A03D5"/>
    <w:rsid w:val="003B09B0"/>
    <w:rsid w:val="003C680C"/>
    <w:rsid w:val="003D0CD9"/>
    <w:rsid w:val="003E2020"/>
    <w:rsid w:val="003E539A"/>
    <w:rsid w:val="003F65D3"/>
    <w:rsid w:val="004069E4"/>
    <w:rsid w:val="0041126E"/>
    <w:rsid w:val="0041134F"/>
    <w:rsid w:val="00413DDF"/>
    <w:rsid w:val="00426E65"/>
    <w:rsid w:val="004279B3"/>
    <w:rsid w:val="00481459"/>
    <w:rsid w:val="00482F2F"/>
    <w:rsid w:val="00486825"/>
    <w:rsid w:val="004B0147"/>
    <w:rsid w:val="004C7634"/>
    <w:rsid w:val="004D6745"/>
    <w:rsid w:val="00502286"/>
    <w:rsid w:val="00516AA9"/>
    <w:rsid w:val="00526382"/>
    <w:rsid w:val="00537AE9"/>
    <w:rsid w:val="00553C43"/>
    <w:rsid w:val="00577F14"/>
    <w:rsid w:val="0058310A"/>
    <w:rsid w:val="005B2979"/>
    <w:rsid w:val="005C6C5C"/>
    <w:rsid w:val="005E6904"/>
    <w:rsid w:val="006262F5"/>
    <w:rsid w:val="00626A00"/>
    <w:rsid w:val="006517F2"/>
    <w:rsid w:val="00690D78"/>
    <w:rsid w:val="006E0DCC"/>
    <w:rsid w:val="00706A0E"/>
    <w:rsid w:val="00712471"/>
    <w:rsid w:val="0073316A"/>
    <w:rsid w:val="00755223"/>
    <w:rsid w:val="00775FC6"/>
    <w:rsid w:val="00784B07"/>
    <w:rsid w:val="007928F3"/>
    <w:rsid w:val="007B0A19"/>
    <w:rsid w:val="007B63F4"/>
    <w:rsid w:val="007C5DAB"/>
    <w:rsid w:val="007D7630"/>
    <w:rsid w:val="007E0200"/>
    <w:rsid w:val="007E4AED"/>
    <w:rsid w:val="007F094B"/>
    <w:rsid w:val="00824EE0"/>
    <w:rsid w:val="008352B7"/>
    <w:rsid w:val="008362E7"/>
    <w:rsid w:val="00844820"/>
    <w:rsid w:val="00863C48"/>
    <w:rsid w:val="00892AD5"/>
    <w:rsid w:val="008A24C3"/>
    <w:rsid w:val="009006D2"/>
    <w:rsid w:val="00901240"/>
    <w:rsid w:val="0095016F"/>
    <w:rsid w:val="00965942"/>
    <w:rsid w:val="00965E7D"/>
    <w:rsid w:val="0098509F"/>
    <w:rsid w:val="009B55C3"/>
    <w:rsid w:val="009C6EC1"/>
    <w:rsid w:val="00A0195E"/>
    <w:rsid w:val="00A353AC"/>
    <w:rsid w:val="00A7183B"/>
    <w:rsid w:val="00A74AD5"/>
    <w:rsid w:val="00AA4215"/>
    <w:rsid w:val="00AB4325"/>
    <w:rsid w:val="00AC56D9"/>
    <w:rsid w:val="00B53BC5"/>
    <w:rsid w:val="00B70B78"/>
    <w:rsid w:val="00B8580E"/>
    <w:rsid w:val="00B9781A"/>
    <w:rsid w:val="00BD213D"/>
    <w:rsid w:val="00BD2E50"/>
    <w:rsid w:val="00BD7E4E"/>
    <w:rsid w:val="00BE2034"/>
    <w:rsid w:val="00C15CD6"/>
    <w:rsid w:val="00C403ED"/>
    <w:rsid w:val="00C45528"/>
    <w:rsid w:val="00C8476A"/>
    <w:rsid w:val="00CB3E99"/>
    <w:rsid w:val="00CD1BA0"/>
    <w:rsid w:val="00CD399A"/>
    <w:rsid w:val="00CE4A32"/>
    <w:rsid w:val="00D0024F"/>
    <w:rsid w:val="00D01AD1"/>
    <w:rsid w:val="00D07164"/>
    <w:rsid w:val="00D104A4"/>
    <w:rsid w:val="00D245FB"/>
    <w:rsid w:val="00D334AE"/>
    <w:rsid w:val="00D602E7"/>
    <w:rsid w:val="00D86AC3"/>
    <w:rsid w:val="00D9490E"/>
    <w:rsid w:val="00DC32F6"/>
    <w:rsid w:val="00DF023C"/>
    <w:rsid w:val="00DF51A6"/>
    <w:rsid w:val="00E4223B"/>
    <w:rsid w:val="00E52D12"/>
    <w:rsid w:val="00E56D78"/>
    <w:rsid w:val="00E80F95"/>
    <w:rsid w:val="00E93540"/>
    <w:rsid w:val="00EA4A95"/>
    <w:rsid w:val="00EB06E1"/>
    <w:rsid w:val="00EB0DC0"/>
    <w:rsid w:val="00EC123B"/>
    <w:rsid w:val="00EC4D51"/>
    <w:rsid w:val="00EE3D64"/>
    <w:rsid w:val="00F00F90"/>
    <w:rsid w:val="00F02B71"/>
    <w:rsid w:val="00F04F96"/>
    <w:rsid w:val="00F143FB"/>
    <w:rsid w:val="00F153BD"/>
    <w:rsid w:val="00F355A9"/>
    <w:rsid w:val="00F4719E"/>
    <w:rsid w:val="00F47A74"/>
    <w:rsid w:val="00F537F4"/>
    <w:rsid w:val="00F613C6"/>
    <w:rsid w:val="00F63F85"/>
    <w:rsid w:val="00F82AB1"/>
    <w:rsid w:val="00F96A14"/>
    <w:rsid w:val="00FB3E45"/>
    <w:rsid w:val="00FB4176"/>
    <w:rsid w:val="00FB5C46"/>
    <w:rsid w:val="00FE4177"/>
    <w:rsid w:val="00FF3954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D21E4D7"/>
  <w15:docId w15:val="{8545AE3A-D92A-4BD0-ABA3-0FD58977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17CE"/>
    <w:rPr>
      <w:rFonts w:ascii="Arial" w:hAnsi="Arial"/>
      <w:sz w:val="20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eastAsia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34"/>
      <w:outlineLvl w:val="1"/>
    </w:pPr>
    <w:rPr>
      <w:rFonts w:eastAsia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eastAsia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14"/>
    </w:pPr>
    <w:rPr>
      <w:rFonts w:eastAsia="Arial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link w:val="HeaderChar"/>
    <w:uiPriority w:val="99"/>
    <w:unhideWhenUsed/>
    <w:rsid w:val="001317CE"/>
    <w:pPr>
      <w:tabs>
        <w:tab w:val="center" w:pos="4513"/>
        <w:tab w:val="right" w:pos="9026"/>
      </w:tabs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317CE"/>
    <w:rPr>
      <w:rFonts w:ascii="Arial" w:hAnsi="Arial"/>
      <w:sz w:val="16"/>
    </w:rPr>
  </w:style>
  <w:style w:type="paragraph" w:styleId="Footer">
    <w:name w:val="footer"/>
    <w:basedOn w:val="Normal"/>
    <w:link w:val="FooterChar"/>
    <w:uiPriority w:val="99"/>
    <w:unhideWhenUsed/>
    <w:rsid w:val="00103D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1C"/>
  </w:style>
  <w:style w:type="paragraph" w:styleId="BalloonText">
    <w:name w:val="Balloon Text"/>
    <w:basedOn w:val="Normal"/>
    <w:link w:val="BalloonTextChar"/>
    <w:uiPriority w:val="99"/>
    <w:semiHidden/>
    <w:unhideWhenUsed/>
    <w:rsid w:val="00103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1C"/>
    <w:rPr>
      <w:rFonts w:ascii="Tahoma" w:hAnsi="Tahoma" w:cs="Tahoma"/>
      <w:sz w:val="16"/>
      <w:szCs w:val="16"/>
    </w:rPr>
  </w:style>
  <w:style w:type="paragraph" w:customStyle="1" w:styleId="Type">
    <w:name w:val="Type"/>
    <w:basedOn w:val="Normal"/>
    <w:rsid w:val="00103D1C"/>
    <w:pPr>
      <w:widowControl/>
      <w:tabs>
        <w:tab w:val="left" w:pos="4820"/>
      </w:tabs>
      <w:spacing w:before="480" w:after="240"/>
      <w:ind w:right="567"/>
    </w:pPr>
    <w:rPr>
      <w:rFonts w:eastAsia="Times New Roman" w:cs="Times New Roman"/>
      <w:b/>
      <w:szCs w:val="20"/>
      <w:lang w:val="en-AU" w:eastAsia="en-AU"/>
    </w:rPr>
  </w:style>
  <w:style w:type="paragraph" w:customStyle="1" w:styleId="Default">
    <w:name w:val="Default"/>
    <w:rsid w:val="00385631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table" w:styleId="TableGrid">
    <w:name w:val="Table Grid"/>
    <w:basedOn w:val="TableNormal"/>
    <w:rsid w:val="00A71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A718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92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AD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AD5"/>
    <w:rPr>
      <w:b/>
      <w:bCs/>
      <w:sz w:val="20"/>
      <w:szCs w:val="20"/>
    </w:rPr>
  </w:style>
  <w:style w:type="paragraph" w:customStyle="1" w:styleId="Captiontitle">
    <w:name w:val="Caption title"/>
    <w:basedOn w:val="Default"/>
    <w:next w:val="Default"/>
    <w:uiPriority w:val="99"/>
    <w:rsid w:val="00EA4A95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D07164"/>
    <w:rPr>
      <w:rFonts w:ascii="Arial" w:eastAsia="Arial" w:hAnsi="Arial"/>
      <w:sz w:val="20"/>
      <w:szCs w:val="20"/>
    </w:rPr>
  </w:style>
  <w:style w:type="character" w:customStyle="1" w:styleId="E-bold">
    <w:name w:val="E-bold"/>
    <w:uiPriority w:val="1"/>
    <w:qFormat/>
    <w:rsid w:val="001317CE"/>
    <w:rPr>
      <w:rFonts w:eastAsia="Times New Roman" w:cs="Times New Roman"/>
      <w:b/>
      <w:szCs w:val="20"/>
      <w:lang w:eastAsia="en-AU"/>
    </w:rPr>
  </w:style>
  <w:style w:type="paragraph" w:customStyle="1" w:styleId="Breaker">
    <w:name w:val="Breaker"/>
    <w:qFormat/>
    <w:rsid w:val="001317CE"/>
    <w:pPr>
      <w:widowControl/>
    </w:pPr>
    <w:rPr>
      <w:rFonts w:ascii="Arial" w:eastAsia="Times New Roman" w:hAnsi="Arial" w:cs="Times New Roman"/>
      <w:sz w:val="8"/>
      <w:szCs w:val="20"/>
      <w:lang w:val="en-AU" w:eastAsia="en-AU"/>
    </w:rPr>
  </w:style>
  <w:style w:type="table" w:customStyle="1" w:styleId="TableGrid1">
    <w:name w:val="Table Grid1"/>
    <w:basedOn w:val="TableNormal"/>
    <w:next w:val="TableGrid"/>
    <w:rsid w:val="00F47A74"/>
    <w:pPr>
      <w:widowControl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47A74"/>
    <w:pPr>
      <w:widowControl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field">
    <w:name w:val="Table text field"/>
    <w:qFormat/>
    <w:rsid w:val="00F47A74"/>
    <w:pPr>
      <w:widowControl/>
    </w:pPr>
    <w:rPr>
      <w:rFonts w:ascii="Arial" w:eastAsia="Times New Roman" w:hAnsi="Arial" w:cs="Times New Roman"/>
      <w:b/>
      <w:sz w:val="16"/>
      <w:szCs w:val="20"/>
      <w:lang w:val="en-AU" w:eastAsia="en-AU"/>
    </w:rPr>
  </w:style>
  <w:style w:type="paragraph" w:customStyle="1" w:styleId="Tabletextresponse">
    <w:name w:val="Table text response"/>
    <w:basedOn w:val="Normal"/>
    <w:qFormat/>
    <w:rsid w:val="00F47A74"/>
    <w:pPr>
      <w:widowControl/>
      <w:spacing w:before="80" w:after="20"/>
    </w:pPr>
    <w:rPr>
      <w:rFonts w:eastAsia="Times New Roman" w:cs="Times New Roman"/>
      <w:sz w:val="18"/>
      <w:szCs w:val="20"/>
      <w:lang w:val="en-AU" w:eastAsia="en-AU"/>
    </w:rPr>
  </w:style>
  <w:style w:type="paragraph" w:customStyle="1" w:styleId="Tabletext">
    <w:name w:val="Table text"/>
    <w:basedOn w:val="Normal"/>
    <w:qFormat/>
    <w:rsid w:val="00F47A74"/>
    <w:pPr>
      <w:widowControl/>
      <w:spacing w:before="20" w:after="20"/>
    </w:pPr>
    <w:rPr>
      <w:rFonts w:eastAsia="Times New Roman" w:cs="Times New Roman"/>
      <w:sz w:val="18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12ad50-f428-4c16-a47b-db275e6b1593" xsi:nil="true"/>
    <AMBdocumenthandovertoSydneyTrains xmlns="8e30ef63-f4a2-4608-ad41-23c7a96281bc" xsi:nil="true"/>
    <lcf76f155ced4ddcb4097134ff3c332f xmlns="8e30ef63-f4a2-4608-ad41-23c7a96281b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4B63BB8F4CB48862CCDB475DB78EC" ma:contentTypeVersion="20" ma:contentTypeDescription="Create a new document." ma:contentTypeScope="" ma:versionID="9404ec621048a8c3123c03f2bbb21c7a">
  <xsd:schema xmlns:xsd="http://www.w3.org/2001/XMLSchema" xmlns:xs="http://www.w3.org/2001/XMLSchema" xmlns:p="http://schemas.microsoft.com/office/2006/metadata/properties" xmlns:ns2="8e30ef63-f4a2-4608-ad41-23c7a96281bc" xmlns:ns3="f712ad50-f428-4c16-a47b-db275e6b1593" targetNamespace="http://schemas.microsoft.com/office/2006/metadata/properties" ma:root="true" ma:fieldsID="b48bfb9a53c10bd25baafbdb64312a38" ns2:_="" ns3:_="">
    <xsd:import namespace="8e30ef63-f4a2-4608-ad41-23c7a96281bc"/>
    <xsd:import namespace="f712ad50-f428-4c16-a47b-db275e6b1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MBdocumenthandovertoSydneyTrain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0ef63-f4a2-4608-ad41-23c7a962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7ec379-0271-4c41-806b-2ec8a939a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MBdocumenthandovertoSydneyTrains" ma:index="22" nillable="true" ma:displayName="AMB document handover to Sydney Trains" ma:format="Dropdown" ma:internalName="AMBdocumenthandovertoSydneyTrains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2ad50-f428-4c16-a47b-db275e6b1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a874e8-9de3-44fa-820d-3172573440f3}" ma:internalName="TaxCatchAll" ma:showField="CatchAllData" ma:web="f712ad50-f428-4c16-a47b-db275e6b1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0293B-F97F-4E6C-BA49-C40D150D2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79A1F-5311-47B2-B61A-52754A8BBC6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e30ef63-f4a2-4608-ad41-23c7a96281bc"/>
    <ds:schemaRef ds:uri="http://purl.org/dc/elements/1.1/"/>
    <ds:schemaRef ds:uri="http://schemas.microsoft.com/office/infopath/2007/PartnerControls"/>
    <ds:schemaRef ds:uri="f712ad50-f428-4c16-a47b-db275e6b159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07B990-1E21-44FA-9975-54EE7BE3D2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82024B-9178-4890-A5D1-8E3E7C4D7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0ef63-f4a2-4608-ad41-23c7a96281bc"/>
    <ds:schemaRef ds:uri="f712ad50-f428-4c16-a47b-db275e6b1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709595-deb9-4ceb-bf06-8305974a2062}" enabled="1" method="Privileged" siteId="{cb356782-ad9a-47fb-878b-7ebceb85b86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809</Characters>
  <Application>Microsoft Office Word</Application>
  <DocSecurity>0</DocSecurity>
  <Lines>202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D 79056 FM01 V1.1 Electrical Network Safety Rules Waiver</vt:lpstr>
    </vt:vector>
  </TitlesOfParts>
  <Manager>Sean Budge</Manager>
  <Company>Sydney Trains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D 79056 FM01 V1.1 Electrical Network Safety Rules Waiver</dc:title>
  <dc:subject/>
  <dc:creator>ENSR Project Team</dc:creator>
  <cp:keywords>electrical, network, rules, safety. waiver</cp:keywords>
  <dc:description>SP D 79056 FM01 V1.1
Date in Force: 9 February 2026</dc:description>
  <cp:lastModifiedBy>Daisy Patiag</cp:lastModifiedBy>
  <cp:revision>3</cp:revision>
  <cp:lastPrinted>2018-07-13T05:54:00Z</cp:lastPrinted>
  <dcterms:created xsi:type="dcterms:W3CDTF">2025-11-19T22:18:00Z</dcterms:created>
  <dcterms:modified xsi:type="dcterms:W3CDTF">2026-02-09T20:03:00Z</dcterms:modified>
  <cp:category>Engineering Form - Electrical Distribution Unit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2014-04-02T00:00:00Z</vt:filetime>
  </property>
  <property fmtid="{D5CDD505-2E9C-101B-9397-08002B2CF9AE}" pid="3" name="LastSaved">
    <vt:filetime>2015-06-15T00:00:00Z</vt:filetime>
  </property>
  <property fmtid="{D5CDD505-2E9C-101B-9397-08002B2CF9AE}" pid="4" name="ContentTypeId">
    <vt:lpwstr>0x01010096A4B63BB8F4CB48862CCDB475DB78EC</vt:lpwstr>
  </property>
  <property fmtid="{D5CDD505-2E9C-101B-9397-08002B2CF9AE}" pid="5" name="ClassificationContentMarkingFooterShapeIds">
    <vt:lpwstr>711fd990,516d0ccb,7ed0242b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ediaServiceImageTags">
    <vt:lpwstr/>
  </property>
</Properties>
</file>