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F47A74" w:rsidRPr="00F47A74" w14:paraId="15CF2AD1" w14:textId="77777777" w:rsidTr="00B636FE">
        <w:tc>
          <w:tcPr>
            <w:tcW w:w="10206" w:type="dxa"/>
            <w:shd w:val="clear" w:color="auto" w:fill="666666"/>
          </w:tcPr>
          <w:p w14:paraId="28AD2773" w14:textId="77777777" w:rsidR="00F47A74" w:rsidRPr="00F47A74" w:rsidRDefault="00F47A74" w:rsidP="00F47A74">
            <w:pPr>
              <w:keepNext/>
              <w:keepLines/>
              <w:widowControl/>
              <w:spacing w:before="20" w:after="20"/>
              <w:outlineLvl w:val="0"/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</w:pPr>
            <w:r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  <w:t>Project Detail</w:t>
            </w:r>
          </w:p>
        </w:tc>
      </w:tr>
      <w:tr w:rsidR="00F47A74" w:rsidRPr="00F47A74" w14:paraId="07E3FBEE" w14:textId="77777777" w:rsidTr="00B636FE">
        <w:tc>
          <w:tcPr>
            <w:tcW w:w="10206" w:type="dxa"/>
            <w:shd w:val="clear" w:color="auto" w:fill="auto"/>
          </w:tcPr>
          <w:p w14:paraId="47AA44B4" w14:textId="77777777" w:rsidR="00F47A74" w:rsidRPr="00F47A74" w:rsidRDefault="00F47A74" w:rsidP="00F47A74">
            <w:pPr>
              <w:widowControl/>
              <w:rPr>
                <w:rFonts w:eastAsia="Times New Roman" w:cs="Times New Roman"/>
                <w:sz w:val="8"/>
                <w:szCs w:val="20"/>
                <w:lang w:val="en-AU" w:eastAsia="en-AU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2"/>
              <w:gridCol w:w="284"/>
              <w:gridCol w:w="4536"/>
              <w:gridCol w:w="283"/>
              <w:gridCol w:w="2127"/>
            </w:tblGrid>
            <w:tr w:rsidR="00F47A74" w:rsidRPr="00F47A74" w14:paraId="63128BB0" w14:textId="77777777" w:rsidTr="00F47A74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A90BE" w14:textId="77777777" w:rsidR="00F47A74" w:rsidRPr="00F47A74" w:rsidRDefault="00F47A74" w:rsidP="00F47A74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2FC3AF" w14:textId="77777777" w:rsidR="00F47A74" w:rsidRPr="00F47A74" w:rsidRDefault="00F47A74" w:rsidP="00F47A74">
                  <w:pPr>
                    <w:pStyle w:val="Tabletextresponse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2D14F" w14:textId="77777777" w:rsidR="00F47A74" w:rsidRPr="00F47A74" w:rsidRDefault="00F47A74" w:rsidP="00F47A74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D4C180" w14:textId="77777777" w:rsidR="00F47A74" w:rsidRPr="00F47A74" w:rsidRDefault="00F47A74" w:rsidP="00F47A74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04ACE" w14:textId="77777777" w:rsidR="00F47A74" w:rsidRPr="00F47A74" w:rsidRDefault="00F47A74" w:rsidP="00F47A74">
                  <w:pPr>
                    <w:pStyle w:val="Tabletextresponse"/>
                  </w:pPr>
                </w:p>
              </w:tc>
            </w:tr>
            <w:tr w:rsidR="00F47A74" w:rsidRPr="00F47A74" w14:paraId="05FB9441" w14:textId="77777777" w:rsidTr="00F47A74">
              <w:tc>
                <w:tcPr>
                  <w:tcW w:w="2722" w:type="dxa"/>
                  <w:tcBorders>
                    <w:top w:val="single" w:sz="4" w:space="0" w:color="auto"/>
                  </w:tcBorders>
                </w:tcPr>
                <w:p w14:paraId="5985CA62" w14:textId="77777777" w:rsidR="00F47A74" w:rsidRPr="00F47A74" w:rsidRDefault="00F02B71" w:rsidP="00F47A74">
                  <w:pPr>
                    <w:pStyle w:val="Tabletextfield"/>
                  </w:pPr>
                  <w:r>
                    <w:t>Approval Number</w:t>
                  </w:r>
                </w:p>
              </w:tc>
              <w:tc>
                <w:tcPr>
                  <w:tcW w:w="284" w:type="dxa"/>
                </w:tcPr>
                <w:p w14:paraId="7CB1FD92" w14:textId="77777777" w:rsidR="00F47A74" w:rsidRPr="00F47A74" w:rsidRDefault="00F47A74" w:rsidP="00F47A74">
                  <w:pPr>
                    <w:pStyle w:val="Tabletextfield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5359C06D" w14:textId="77777777" w:rsidR="00F47A74" w:rsidRPr="00F47A74" w:rsidRDefault="00F02B71" w:rsidP="00F47A74">
                  <w:pPr>
                    <w:pStyle w:val="Tabletextfield"/>
                  </w:pPr>
                  <w:r>
                    <w:t>Applicant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3537EF23" w14:textId="77777777" w:rsidR="00F47A74" w:rsidRPr="00F47A74" w:rsidRDefault="00F47A74" w:rsidP="00F47A74">
                  <w:pPr>
                    <w:pStyle w:val="Tabletextfield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3DDDEDE1" w14:textId="77777777" w:rsidR="00F47A74" w:rsidRPr="00F47A74" w:rsidRDefault="00F02B71" w:rsidP="00755223">
                  <w:pPr>
                    <w:pStyle w:val="Tabletextfield"/>
                  </w:pPr>
                  <w:r>
                    <w:t xml:space="preserve">Application </w:t>
                  </w:r>
                  <w:r w:rsidR="00755223">
                    <w:t>Date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F02B71" w14:paraId="1FD17BA9" w14:textId="77777777" w:rsidTr="00F02B71">
              <w:tc>
                <w:tcPr>
                  <w:tcW w:w="9980" w:type="dxa"/>
                  <w:shd w:val="clear" w:color="auto" w:fill="D9D9D9" w:themeFill="background1" w:themeFillShade="D9"/>
                </w:tcPr>
                <w:p w14:paraId="1F7327FB" w14:textId="77777777" w:rsidR="00F02B71" w:rsidRPr="00F02B71" w:rsidRDefault="00F02B71" w:rsidP="00F02B71">
                  <w:pPr>
                    <w:pStyle w:val="Tabletext"/>
                    <w:rPr>
                      <w:rStyle w:val="E-bold"/>
                    </w:rPr>
                  </w:pPr>
                  <w:r w:rsidRPr="00F02B71">
                    <w:rPr>
                      <w:rStyle w:val="E-bold"/>
                    </w:rPr>
                    <w:t>Relevant Standards</w:t>
                  </w:r>
                </w:p>
              </w:tc>
            </w:tr>
            <w:tr w:rsidR="00F02B71" w14:paraId="09B16992" w14:textId="77777777" w:rsidTr="00F02B71">
              <w:trPr>
                <w:trHeight w:val="567"/>
              </w:trPr>
              <w:tc>
                <w:tcPr>
                  <w:tcW w:w="9980" w:type="dxa"/>
                </w:tcPr>
                <w:p w14:paraId="4281D411" w14:textId="77777777" w:rsidR="00F02B71" w:rsidRPr="00F02B71" w:rsidRDefault="00F02B71" w:rsidP="00F02B71">
                  <w:pPr>
                    <w:pStyle w:val="Tabletextresponse"/>
                  </w:pPr>
                </w:p>
              </w:tc>
            </w:tr>
          </w:tbl>
          <w:p w14:paraId="762BADE6" w14:textId="77777777" w:rsidR="00F02B71" w:rsidRDefault="00F02B71" w:rsidP="00F47A74">
            <w:pPr>
              <w:pStyle w:val="Tabletextfield"/>
              <w:rPr>
                <w:sz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F02B71" w14:paraId="1EF98C8A" w14:textId="77777777" w:rsidTr="00B636FE">
              <w:tc>
                <w:tcPr>
                  <w:tcW w:w="9980" w:type="dxa"/>
                  <w:shd w:val="clear" w:color="auto" w:fill="D9D9D9" w:themeFill="background1" w:themeFillShade="D9"/>
                </w:tcPr>
                <w:p w14:paraId="04BB42AD" w14:textId="77777777" w:rsidR="00F02B71" w:rsidRPr="00F02B71" w:rsidRDefault="00F02B71" w:rsidP="00F02B71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Purpose of variation</w:t>
                  </w:r>
                </w:p>
              </w:tc>
            </w:tr>
            <w:tr w:rsidR="00F02B71" w14:paraId="6F0EE328" w14:textId="77777777" w:rsidTr="00F02B71">
              <w:trPr>
                <w:trHeight w:val="1134"/>
              </w:trPr>
              <w:tc>
                <w:tcPr>
                  <w:tcW w:w="9980" w:type="dxa"/>
                </w:tcPr>
                <w:p w14:paraId="66914B9E" w14:textId="77777777" w:rsidR="00F02B71" w:rsidRPr="00F02B71" w:rsidRDefault="00F02B71" w:rsidP="00F02B71">
                  <w:pPr>
                    <w:pStyle w:val="Tabletextresponse"/>
                  </w:pPr>
                </w:p>
              </w:tc>
            </w:tr>
          </w:tbl>
          <w:p w14:paraId="292D71EA" w14:textId="77777777" w:rsidR="00F02B71" w:rsidRDefault="00F02B71" w:rsidP="00F47A74">
            <w:pPr>
              <w:pStyle w:val="Tabletextfield"/>
              <w:rPr>
                <w:sz w:val="8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1"/>
              <w:gridCol w:w="284"/>
              <w:gridCol w:w="4536"/>
            </w:tblGrid>
            <w:tr w:rsidR="00F02B71" w:rsidRPr="00F47A74" w14:paraId="6C45295C" w14:textId="77777777" w:rsidTr="00F02B71">
              <w:tc>
                <w:tcPr>
                  <w:tcW w:w="5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E590" w14:textId="77777777" w:rsidR="00F02B71" w:rsidRPr="00F47A74" w:rsidRDefault="00F02B71" w:rsidP="00F02B71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AEB10F" w14:textId="77777777" w:rsidR="00F02B71" w:rsidRPr="00F47A74" w:rsidRDefault="00F02B71" w:rsidP="00F02B71">
                  <w:pPr>
                    <w:pStyle w:val="Tabletextresponse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6DEE" w14:textId="77777777" w:rsidR="00F02B71" w:rsidRPr="00F47A74" w:rsidRDefault="00F02B71" w:rsidP="00F02B71">
                  <w:pPr>
                    <w:pStyle w:val="Tabletextresponse"/>
                  </w:pPr>
                </w:p>
              </w:tc>
            </w:tr>
            <w:tr w:rsidR="00F02B71" w:rsidRPr="00F47A74" w14:paraId="751911DB" w14:textId="77777777" w:rsidTr="00F02B71">
              <w:tc>
                <w:tcPr>
                  <w:tcW w:w="5151" w:type="dxa"/>
                  <w:tcBorders>
                    <w:top w:val="single" w:sz="4" w:space="0" w:color="auto"/>
                  </w:tcBorders>
                </w:tcPr>
                <w:p w14:paraId="3450AFD3" w14:textId="77777777" w:rsidR="00F02B71" w:rsidRPr="00F47A74" w:rsidRDefault="00F02B71" w:rsidP="00F02B71">
                  <w:pPr>
                    <w:pStyle w:val="Tabletextfield"/>
                  </w:pPr>
                  <w:r>
                    <w:t xml:space="preserve">Project </w:t>
                  </w:r>
                </w:p>
              </w:tc>
              <w:tc>
                <w:tcPr>
                  <w:tcW w:w="284" w:type="dxa"/>
                </w:tcPr>
                <w:p w14:paraId="1675FFCE" w14:textId="77777777" w:rsidR="00F02B71" w:rsidRPr="00F47A74" w:rsidRDefault="00F02B71" w:rsidP="00F02B71">
                  <w:pPr>
                    <w:pStyle w:val="Tabletextfield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47E3469F" w14:textId="77777777" w:rsidR="00F02B71" w:rsidRPr="00F47A74" w:rsidRDefault="00F02B71" w:rsidP="00F02B71">
                  <w:pPr>
                    <w:pStyle w:val="Tabletextfield"/>
                  </w:pPr>
                  <w:r>
                    <w:t>Track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F02B71" w14:paraId="6A102500" w14:textId="77777777" w:rsidTr="00B636FE">
              <w:tc>
                <w:tcPr>
                  <w:tcW w:w="9980" w:type="dxa"/>
                  <w:shd w:val="clear" w:color="auto" w:fill="D9D9D9" w:themeFill="background1" w:themeFillShade="D9"/>
                </w:tcPr>
                <w:p w14:paraId="5DCF056E" w14:textId="77777777" w:rsidR="00F02B71" w:rsidRPr="00F02B71" w:rsidRDefault="00755223" w:rsidP="003D0CD9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 xml:space="preserve">Use </w:t>
                  </w:r>
                  <w:r w:rsidR="003D0CD9">
                    <w:rPr>
                      <w:rStyle w:val="E-bold"/>
                    </w:rPr>
                    <w:t>a</w:t>
                  </w:r>
                  <w:r w:rsidRPr="00755223">
                    <w:rPr>
                      <w:rStyle w:val="E-bold"/>
                    </w:rPr>
                    <w:t xml:space="preserve">pproved </w:t>
                  </w:r>
                  <w:r w:rsidR="003D0CD9">
                    <w:rPr>
                      <w:rStyle w:val="E-bold"/>
                    </w:rPr>
                    <w:t>f</w:t>
                  </w:r>
                  <w:r w:rsidRPr="00755223">
                    <w:rPr>
                      <w:rStyle w:val="E-bold"/>
                    </w:rPr>
                    <w:t>or</w:t>
                  </w:r>
                </w:p>
              </w:tc>
            </w:tr>
            <w:tr w:rsidR="00F02B71" w14:paraId="26816F75" w14:textId="77777777" w:rsidTr="00B636FE">
              <w:trPr>
                <w:trHeight w:val="567"/>
              </w:trPr>
              <w:tc>
                <w:tcPr>
                  <w:tcW w:w="9980" w:type="dxa"/>
                </w:tcPr>
                <w:p w14:paraId="08685B41" w14:textId="77777777" w:rsidR="00F02B71" w:rsidRPr="00F02B71" w:rsidRDefault="00F02B71" w:rsidP="00F02B71">
                  <w:pPr>
                    <w:pStyle w:val="Tabletextresponse"/>
                  </w:pPr>
                </w:p>
              </w:tc>
            </w:tr>
          </w:tbl>
          <w:p w14:paraId="4E9DA0BD" w14:textId="77777777" w:rsidR="00F02B71" w:rsidRDefault="00F02B71" w:rsidP="00F47A74">
            <w:pPr>
              <w:pStyle w:val="Tabletextfield"/>
              <w:rPr>
                <w:sz w:val="8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4"/>
              <w:gridCol w:w="2126"/>
              <w:gridCol w:w="283"/>
              <w:gridCol w:w="2127"/>
            </w:tblGrid>
            <w:tr w:rsidR="00F02B71" w:rsidRPr="00F47A74" w14:paraId="1BFED35E" w14:textId="77777777" w:rsidTr="00F02B71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C4635" w14:textId="77777777" w:rsidR="00F02B71" w:rsidRPr="00F47A74" w:rsidRDefault="00F02B71" w:rsidP="00F02B71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8E270A" w14:textId="77777777" w:rsidR="00F02B71" w:rsidRPr="00F47A74" w:rsidRDefault="00F02B71" w:rsidP="00F02B71">
                  <w:pPr>
                    <w:pStyle w:val="Tabletextresponse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5E8F" w14:textId="77777777" w:rsidR="00F02B71" w:rsidRPr="00F47A74" w:rsidRDefault="00F02B71" w:rsidP="00F02B71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446912" w14:textId="77777777" w:rsidR="00F02B71" w:rsidRPr="00F47A74" w:rsidRDefault="00F02B71" w:rsidP="00F02B71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F9834" w14:textId="77777777" w:rsidR="00F02B71" w:rsidRPr="00F47A74" w:rsidRDefault="00F02B71" w:rsidP="00F02B71">
                  <w:pPr>
                    <w:pStyle w:val="Tabletextresponse"/>
                  </w:pPr>
                </w:p>
              </w:tc>
            </w:tr>
            <w:tr w:rsidR="00F02B71" w:rsidRPr="00F47A74" w14:paraId="015A1D18" w14:textId="77777777" w:rsidTr="00F02B71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9FF73C6" w14:textId="77777777" w:rsidR="00F02B71" w:rsidRPr="00F47A74" w:rsidRDefault="00F02B71" w:rsidP="00F02B71">
                  <w:pPr>
                    <w:pStyle w:val="Tabletextfield"/>
                  </w:pPr>
                  <w:r>
                    <w:t>Location</w:t>
                  </w:r>
                </w:p>
              </w:tc>
              <w:tc>
                <w:tcPr>
                  <w:tcW w:w="284" w:type="dxa"/>
                </w:tcPr>
                <w:p w14:paraId="7809365D" w14:textId="77777777" w:rsidR="00F02B71" w:rsidRPr="00F47A74" w:rsidRDefault="00F02B71" w:rsidP="00F02B71">
                  <w:pPr>
                    <w:pStyle w:val="Tabletextfield"/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147779E9" w14:textId="77777777" w:rsidR="00F02B71" w:rsidRPr="00F47A74" w:rsidRDefault="00F02B71" w:rsidP="00F02B71">
                  <w:pPr>
                    <w:pStyle w:val="Tabletextfield"/>
                  </w:pPr>
                  <w:r>
                    <w:t>Effective Date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68C9751" w14:textId="77777777" w:rsidR="00F02B71" w:rsidRPr="00F47A74" w:rsidRDefault="00F02B71" w:rsidP="00F02B71">
                  <w:pPr>
                    <w:pStyle w:val="Tabletextfield"/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1A95D6B2" w14:textId="77777777" w:rsidR="00F02B71" w:rsidRPr="00F47A74" w:rsidRDefault="00F02B71" w:rsidP="00F02B71">
                  <w:pPr>
                    <w:pStyle w:val="Tabletextfield"/>
                  </w:pPr>
                  <w:r>
                    <w:t>Expiry Date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755223" w14:paraId="16D900AD" w14:textId="77777777" w:rsidTr="00B636FE">
              <w:tc>
                <w:tcPr>
                  <w:tcW w:w="9980" w:type="dxa"/>
                  <w:shd w:val="clear" w:color="auto" w:fill="D9D9D9" w:themeFill="background1" w:themeFillShade="D9"/>
                </w:tcPr>
                <w:p w14:paraId="791ADE8F" w14:textId="77777777" w:rsidR="00755223" w:rsidRPr="00F02B71" w:rsidRDefault="00755223" w:rsidP="00755223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>Variations to the ENSR</w:t>
                  </w:r>
                </w:p>
              </w:tc>
            </w:tr>
            <w:tr w:rsidR="00755223" w14:paraId="58792AE0" w14:textId="77777777" w:rsidTr="00B636FE">
              <w:trPr>
                <w:trHeight w:val="1134"/>
              </w:trPr>
              <w:tc>
                <w:tcPr>
                  <w:tcW w:w="9980" w:type="dxa"/>
                </w:tcPr>
                <w:p w14:paraId="1DFB9B15" w14:textId="77777777" w:rsidR="00755223" w:rsidRPr="00F02B71" w:rsidRDefault="00755223" w:rsidP="00755223">
                  <w:pPr>
                    <w:pStyle w:val="Tabletextresponse"/>
                  </w:pPr>
                </w:p>
              </w:tc>
            </w:tr>
          </w:tbl>
          <w:p w14:paraId="3B6EC0B2" w14:textId="77777777" w:rsidR="00755223" w:rsidRDefault="00755223" w:rsidP="00F47A74">
            <w:pPr>
              <w:pStyle w:val="Tabletextfield"/>
              <w:rPr>
                <w:sz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755223" w14:paraId="0428B3A2" w14:textId="77777777" w:rsidTr="00B636FE">
              <w:tc>
                <w:tcPr>
                  <w:tcW w:w="9980" w:type="dxa"/>
                  <w:shd w:val="clear" w:color="auto" w:fill="D9D9D9" w:themeFill="background1" w:themeFillShade="D9"/>
                </w:tcPr>
                <w:p w14:paraId="22E34708" w14:textId="77777777" w:rsidR="00755223" w:rsidRPr="00F02B71" w:rsidRDefault="00755223" w:rsidP="00755223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>Controls / Conditions:</w:t>
                  </w:r>
                  <w:r>
                    <w:rPr>
                      <w:rStyle w:val="E-bold"/>
                    </w:rPr>
                    <w:t xml:space="preserve"> </w:t>
                  </w:r>
                  <w:r w:rsidRPr="00755223">
                    <w:rPr>
                      <w:rStyle w:val="E-bold"/>
                    </w:rPr>
                    <w:t>Approval is given subject to the following conditions</w:t>
                  </w:r>
                </w:p>
              </w:tc>
            </w:tr>
            <w:tr w:rsidR="00755223" w14:paraId="6444A898" w14:textId="77777777" w:rsidTr="0058310A">
              <w:trPr>
                <w:trHeight w:val="1318"/>
              </w:trPr>
              <w:tc>
                <w:tcPr>
                  <w:tcW w:w="9980" w:type="dxa"/>
                </w:tcPr>
                <w:p w14:paraId="28800A65" w14:textId="77777777" w:rsidR="00755223" w:rsidRDefault="00755223" w:rsidP="00755223">
                  <w:pPr>
                    <w:pStyle w:val="Tabletext"/>
                  </w:pPr>
                  <w:r w:rsidRPr="00755223">
                    <w:t>The following controls and conditions apply:</w:t>
                  </w:r>
                </w:p>
                <w:p w14:paraId="531B958A" w14:textId="77777777" w:rsidR="00755223" w:rsidRPr="00F02B71" w:rsidRDefault="00755223" w:rsidP="00755223">
                  <w:pPr>
                    <w:pStyle w:val="Tabletextresponse"/>
                  </w:pPr>
                </w:p>
              </w:tc>
            </w:tr>
          </w:tbl>
          <w:p w14:paraId="3904CAC7" w14:textId="77777777" w:rsidR="00F47A74" w:rsidRPr="00F47A74" w:rsidRDefault="00F47A74" w:rsidP="00F47A74">
            <w:pPr>
              <w:widowControl/>
              <w:rPr>
                <w:rFonts w:eastAsia="Times New Roman" w:cs="Times New Roman"/>
                <w:sz w:val="8"/>
                <w:szCs w:val="20"/>
                <w:lang w:val="en-AU" w:eastAsia="en-AU"/>
              </w:rPr>
            </w:pPr>
          </w:p>
        </w:tc>
      </w:tr>
    </w:tbl>
    <w:p w14:paraId="50447F73" w14:textId="77777777" w:rsidR="00755223" w:rsidRDefault="00755223" w:rsidP="00755223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755223" w:rsidRPr="00F47A74" w14:paraId="4541F0FE" w14:textId="77777777" w:rsidTr="00B636FE">
        <w:tc>
          <w:tcPr>
            <w:tcW w:w="10206" w:type="dxa"/>
            <w:shd w:val="clear" w:color="auto" w:fill="666666"/>
          </w:tcPr>
          <w:p w14:paraId="6EDA3C23" w14:textId="77777777" w:rsidR="00755223" w:rsidRPr="00F47A74" w:rsidRDefault="00755223" w:rsidP="00B636FE">
            <w:pPr>
              <w:keepNext/>
              <w:keepLines/>
              <w:widowControl/>
              <w:spacing w:before="20" w:after="20"/>
              <w:outlineLvl w:val="0"/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</w:pPr>
            <w:r w:rsidRPr="00755223"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  <w:t>Project Approval</w:t>
            </w:r>
          </w:p>
        </w:tc>
      </w:tr>
      <w:tr w:rsidR="00755223" w:rsidRPr="00F47A74" w14:paraId="04828C1B" w14:textId="77777777" w:rsidTr="00B636FE">
        <w:tc>
          <w:tcPr>
            <w:tcW w:w="10206" w:type="dxa"/>
            <w:shd w:val="clear" w:color="auto" w:fill="auto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9"/>
              <w:gridCol w:w="283"/>
              <w:gridCol w:w="3119"/>
              <w:gridCol w:w="283"/>
              <w:gridCol w:w="3261"/>
            </w:tblGrid>
            <w:tr w:rsidR="00755223" w:rsidRPr="00755223" w14:paraId="769696A8" w14:textId="77777777" w:rsidTr="0058310A">
              <w:tc>
                <w:tcPr>
                  <w:tcW w:w="3019" w:type="dxa"/>
                  <w:tcBorders>
                    <w:bottom w:val="single" w:sz="4" w:space="0" w:color="auto"/>
                  </w:tcBorders>
                  <w:vAlign w:val="bottom"/>
                </w:tcPr>
                <w:p w14:paraId="0DC717DE" w14:textId="77777777" w:rsidR="00755223" w:rsidRPr="00755223" w:rsidRDefault="00755223" w:rsidP="0058310A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>Submitted by (Project Lead)</w:t>
                  </w:r>
                </w:p>
              </w:tc>
              <w:tc>
                <w:tcPr>
                  <w:tcW w:w="283" w:type="dxa"/>
                </w:tcPr>
                <w:p w14:paraId="29EB6017" w14:textId="77777777" w:rsidR="00755223" w:rsidRPr="00755223" w:rsidRDefault="00755223" w:rsidP="00755223">
                  <w:pPr>
                    <w:pStyle w:val="Tabletext"/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bottom"/>
                </w:tcPr>
                <w:p w14:paraId="45D20DEC" w14:textId="77777777" w:rsidR="00755223" w:rsidRPr="00755223" w:rsidRDefault="00755223" w:rsidP="0058310A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>Reviewed by (Authorised Officer)</w:t>
                  </w:r>
                </w:p>
              </w:tc>
              <w:tc>
                <w:tcPr>
                  <w:tcW w:w="283" w:type="dxa"/>
                </w:tcPr>
                <w:p w14:paraId="266D0016" w14:textId="77777777" w:rsidR="00755223" w:rsidRPr="00755223" w:rsidRDefault="00755223" w:rsidP="00755223">
                  <w:pPr>
                    <w:pStyle w:val="Tabletext"/>
                  </w:pP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3EA90E4E" w14:textId="43B8EB49" w:rsidR="00755223" w:rsidRPr="00755223" w:rsidRDefault="00755223" w:rsidP="00755223">
                  <w:pPr>
                    <w:pStyle w:val="Tabletext"/>
                    <w:rPr>
                      <w:rStyle w:val="E-bold"/>
                    </w:rPr>
                  </w:pPr>
                  <w:r w:rsidRPr="00755223">
                    <w:rPr>
                      <w:rStyle w:val="E-bold"/>
                    </w:rPr>
                    <w:t>Endorsed by</w:t>
                  </w:r>
                  <w:r w:rsidR="0058310A">
                    <w:rPr>
                      <w:rStyle w:val="E-bold"/>
                    </w:rPr>
                    <w:br/>
                  </w:r>
                  <w:r w:rsidRPr="00755223">
                    <w:rPr>
                      <w:rStyle w:val="E-bold"/>
                    </w:rPr>
                    <w:t>(</w:t>
                  </w:r>
                  <w:r w:rsidR="0058310A" w:rsidRPr="0058310A">
                    <w:rPr>
                      <w:rStyle w:val="E-bold"/>
                    </w:rPr>
                    <w:t xml:space="preserve">Technically Assured </w:t>
                  </w:r>
                  <w:r w:rsidR="0058310A">
                    <w:rPr>
                      <w:rStyle w:val="E-bold"/>
                    </w:rPr>
                    <w:t>O</w:t>
                  </w:r>
                  <w:r w:rsidR="0058310A" w:rsidRPr="0058310A">
                    <w:rPr>
                      <w:rStyle w:val="E-bold"/>
                    </w:rPr>
                    <w:t>rganisation</w:t>
                  </w:r>
                  <w:r w:rsidRPr="00755223">
                    <w:rPr>
                      <w:rStyle w:val="E-bold"/>
                    </w:rPr>
                    <w:t>)</w:t>
                  </w:r>
                </w:p>
              </w:tc>
            </w:tr>
            <w:tr w:rsidR="00755223" w:rsidRPr="00F47A74" w14:paraId="2D63C065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EA073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FE012A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9A99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5AC078" w14:textId="77777777" w:rsidR="00755223" w:rsidRPr="00F47A74" w:rsidRDefault="00755223" w:rsidP="00755223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669C0" w14:textId="77777777" w:rsidR="00755223" w:rsidRPr="00F47A74" w:rsidRDefault="00755223" w:rsidP="00755223">
                  <w:pPr>
                    <w:pStyle w:val="Tabletextresponse"/>
                  </w:pPr>
                </w:p>
              </w:tc>
            </w:tr>
            <w:tr w:rsidR="00755223" w:rsidRPr="00F47A74" w14:paraId="3434E258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66D8ADC4" w14:textId="77777777" w:rsidR="00755223" w:rsidRPr="00F47A74" w:rsidRDefault="00755223" w:rsidP="00755223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</w:tcPr>
                <w:p w14:paraId="218F388F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0E797F33" w14:textId="77777777" w:rsidR="00755223" w:rsidRPr="00F47A74" w:rsidRDefault="00755223" w:rsidP="00755223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611724F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465B3609" w14:textId="77777777" w:rsidR="00755223" w:rsidRPr="00F47A74" w:rsidRDefault="00755223" w:rsidP="00755223">
                  <w:pPr>
                    <w:pStyle w:val="Tabletextfield"/>
                  </w:pPr>
                  <w:r>
                    <w:t>Name</w:t>
                  </w:r>
                </w:p>
              </w:tc>
            </w:tr>
            <w:tr w:rsidR="00755223" w:rsidRPr="00F47A74" w14:paraId="28A5919A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C1319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D58AB5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3FDC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99A95F" w14:textId="77777777" w:rsidR="00755223" w:rsidRPr="00F47A74" w:rsidRDefault="00755223" w:rsidP="00755223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3822C" w14:textId="77777777" w:rsidR="00755223" w:rsidRPr="00F47A74" w:rsidRDefault="00755223" w:rsidP="00755223">
                  <w:pPr>
                    <w:pStyle w:val="Tabletextresponse"/>
                  </w:pPr>
                </w:p>
              </w:tc>
            </w:tr>
            <w:tr w:rsidR="00755223" w:rsidRPr="00F47A74" w14:paraId="6528D9FE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72CF7C96" w14:textId="77777777" w:rsidR="00755223" w:rsidRPr="00F47A74" w:rsidRDefault="00755223" w:rsidP="00755223">
                  <w:pPr>
                    <w:pStyle w:val="Tabletextfield"/>
                  </w:pPr>
                  <w:r>
                    <w:t>Title</w:t>
                  </w:r>
                </w:p>
              </w:tc>
              <w:tc>
                <w:tcPr>
                  <w:tcW w:w="283" w:type="dxa"/>
                </w:tcPr>
                <w:p w14:paraId="1CEB76D0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1039C7D5" w14:textId="77777777" w:rsidR="00755223" w:rsidRPr="00F47A74" w:rsidRDefault="00755223" w:rsidP="00755223">
                  <w:pPr>
                    <w:pStyle w:val="Tabletextfield"/>
                  </w:pPr>
                  <w:r>
                    <w:t>Title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13B3E7AF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77CBEBFA" w14:textId="77777777" w:rsidR="00755223" w:rsidRPr="00F47A74" w:rsidRDefault="00755223" w:rsidP="00755223">
                  <w:pPr>
                    <w:pStyle w:val="Tabletextfield"/>
                  </w:pPr>
                  <w:r>
                    <w:t>Title</w:t>
                  </w:r>
                </w:p>
              </w:tc>
            </w:tr>
            <w:tr w:rsidR="00755223" w:rsidRPr="00F47A74" w14:paraId="35B7376D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FCEFF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F4F1CB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CB49E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D9C9E5" w14:textId="77777777" w:rsidR="00755223" w:rsidRPr="00F47A74" w:rsidRDefault="00755223" w:rsidP="00755223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32E61" w14:textId="77777777" w:rsidR="00755223" w:rsidRPr="00F47A74" w:rsidRDefault="00755223" w:rsidP="00755223">
                  <w:pPr>
                    <w:pStyle w:val="Tabletextresponse"/>
                  </w:pPr>
                </w:p>
              </w:tc>
            </w:tr>
            <w:tr w:rsidR="00755223" w:rsidRPr="00F47A74" w14:paraId="5E4CB9C1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50D6118F" w14:textId="77777777" w:rsidR="00755223" w:rsidRPr="00F47A74" w:rsidRDefault="00755223" w:rsidP="00755223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14:paraId="3F6C874C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418F3B1D" w14:textId="77777777" w:rsidR="00755223" w:rsidRPr="00F47A74" w:rsidRDefault="00755223" w:rsidP="00755223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2EDB8C78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37A8B5A1" w14:textId="77777777" w:rsidR="00755223" w:rsidRPr="00F47A74" w:rsidRDefault="00755223" w:rsidP="00755223">
                  <w:pPr>
                    <w:pStyle w:val="Tabletextfield"/>
                  </w:pPr>
                  <w:r>
                    <w:t>Signature</w:t>
                  </w:r>
                </w:p>
              </w:tc>
            </w:tr>
            <w:tr w:rsidR="00755223" w:rsidRPr="00F47A74" w14:paraId="6375D034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EF9E7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45F61F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FEFFC" w14:textId="77777777" w:rsidR="00755223" w:rsidRPr="00F47A74" w:rsidRDefault="00755223" w:rsidP="00755223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A65F86" w14:textId="77777777" w:rsidR="00755223" w:rsidRPr="00F47A74" w:rsidRDefault="00755223" w:rsidP="00755223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B94BC" w14:textId="77777777" w:rsidR="00755223" w:rsidRPr="00F47A74" w:rsidRDefault="00755223" w:rsidP="00755223">
                  <w:pPr>
                    <w:pStyle w:val="Tabletextresponse"/>
                  </w:pPr>
                </w:p>
              </w:tc>
            </w:tr>
            <w:tr w:rsidR="00755223" w:rsidRPr="00F47A74" w14:paraId="7050023F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39C147E9" w14:textId="77777777" w:rsidR="00755223" w:rsidRPr="00F47A74" w:rsidRDefault="00755223" w:rsidP="00755223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83" w:type="dxa"/>
                </w:tcPr>
                <w:p w14:paraId="46F09A7F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1763E6B6" w14:textId="77777777" w:rsidR="00755223" w:rsidRPr="00F47A74" w:rsidRDefault="00755223" w:rsidP="00755223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E968F28" w14:textId="77777777" w:rsidR="00755223" w:rsidRPr="00F47A74" w:rsidRDefault="00755223" w:rsidP="00755223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20FEF6D5" w14:textId="77777777" w:rsidR="00755223" w:rsidRPr="00F47A74" w:rsidRDefault="00755223" w:rsidP="00755223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487325EB" w14:textId="77777777" w:rsidR="00755223" w:rsidRPr="00F47A74" w:rsidRDefault="00755223" w:rsidP="00B636FE">
            <w:pPr>
              <w:widowControl/>
              <w:rPr>
                <w:rFonts w:eastAsia="Times New Roman" w:cs="Times New Roman"/>
                <w:sz w:val="8"/>
                <w:szCs w:val="20"/>
                <w:lang w:val="en-AU" w:eastAsia="en-AU"/>
              </w:rPr>
            </w:pPr>
          </w:p>
        </w:tc>
      </w:tr>
    </w:tbl>
    <w:p w14:paraId="1F459238" w14:textId="77777777" w:rsidR="001317CE" w:rsidRDefault="001317CE" w:rsidP="003D0CD9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D0CD9" w:rsidRPr="00F47A74" w14:paraId="704F516B" w14:textId="77777777" w:rsidTr="00B636FE">
        <w:tc>
          <w:tcPr>
            <w:tcW w:w="10206" w:type="dxa"/>
            <w:shd w:val="clear" w:color="auto" w:fill="666666"/>
          </w:tcPr>
          <w:p w14:paraId="4B0740D7" w14:textId="77777777" w:rsidR="003D0CD9" w:rsidRPr="00F47A74" w:rsidRDefault="003D0CD9" w:rsidP="00B636FE">
            <w:pPr>
              <w:keepNext/>
              <w:keepLines/>
              <w:widowControl/>
              <w:spacing w:before="20" w:after="20"/>
              <w:outlineLvl w:val="0"/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</w:pPr>
            <w:r w:rsidRPr="00755223">
              <w:rPr>
                <w:rFonts w:eastAsia="Times New Roman" w:cs="Times New Roman"/>
                <w:b/>
                <w:color w:val="FFFFFF"/>
                <w:szCs w:val="32"/>
                <w:lang w:val="en-AU" w:eastAsia="en-AU"/>
              </w:rPr>
              <w:t>Project Approval</w:t>
            </w:r>
          </w:p>
        </w:tc>
      </w:tr>
      <w:tr w:rsidR="003D0CD9" w:rsidRPr="00F47A74" w14:paraId="0900D2C0" w14:textId="77777777" w:rsidTr="00B636FE">
        <w:tc>
          <w:tcPr>
            <w:tcW w:w="10206" w:type="dxa"/>
            <w:shd w:val="clear" w:color="auto" w:fill="auto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9"/>
              <w:gridCol w:w="283"/>
              <w:gridCol w:w="3119"/>
              <w:gridCol w:w="283"/>
              <w:gridCol w:w="3261"/>
            </w:tblGrid>
            <w:tr w:rsidR="003D0CD9" w:rsidRPr="00755223" w14:paraId="067D12F4" w14:textId="77777777" w:rsidTr="0058310A">
              <w:tc>
                <w:tcPr>
                  <w:tcW w:w="3019" w:type="dxa"/>
                  <w:tcBorders>
                    <w:bottom w:val="single" w:sz="4" w:space="0" w:color="auto"/>
                  </w:tcBorders>
                </w:tcPr>
                <w:p w14:paraId="2DF3637E" w14:textId="5BD0DD53" w:rsidR="003D0CD9" w:rsidRPr="00755223" w:rsidRDefault="00D86AC3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Approved by</w:t>
                  </w:r>
                </w:p>
              </w:tc>
              <w:tc>
                <w:tcPr>
                  <w:tcW w:w="283" w:type="dxa"/>
                </w:tcPr>
                <w:p w14:paraId="6D3CA8B8" w14:textId="77777777" w:rsidR="003D0CD9" w:rsidRPr="00755223" w:rsidRDefault="003D0CD9" w:rsidP="00B636FE">
                  <w:pPr>
                    <w:pStyle w:val="Tabletext"/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4B2193C7" w14:textId="77777777" w:rsidR="003D0CD9" w:rsidRPr="00755223" w:rsidRDefault="003D0CD9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Endorsed by</w:t>
                  </w:r>
                </w:p>
              </w:tc>
              <w:tc>
                <w:tcPr>
                  <w:tcW w:w="283" w:type="dxa"/>
                </w:tcPr>
                <w:p w14:paraId="622F19B9" w14:textId="77777777" w:rsidR="003D0CD9" w:rsidRPr="00755223" w:rsidRDefault="003D0CD9" w:rsidP="00B636FE">
                  <w:pPr>
                    <w:pStyle w:val="Tabletext"/>
                  </w:pP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14:paraId="43FAC5A5" w14:textId="3F027F51" w:rsidR="00D86AC3" w:rsidRPr="00755223" w:rsidRDefault="00D86AC3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Endorsed by</w:t>
                  </w:r>
                </w:p>
              </w:tc>
            </w:tr>
            <w:tr w:rsidR="003D0CD9" w:rsidRPr="00F47A74" w14:paraId="0A8B7B05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CBD1D" w14:textId="02670C1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FFA3EE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0A33F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39428" w14:textId="77777777" w:rsidR="003D0CD9" w:rsidRPr="00F47A74" w:rsidRDefault="003D0CD9" w:rsidP="00B636FE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7AE6E" w14:textId="77777777" w:rsidR="003D0CD9" w:rsidRPr="00F47A74" w:rsidRDefault="003D0CD9" w:rsidP="00B636FE">
                  <w:pPr>
                    <w:pStyle w:val="Tabletextresponse"/>
                  </w:pPr>
                </w:p>
              </w:tc>
            </w:tr>
            <w:tr w:rsidR="003D0CD9" w:rsidRPr="00F47A74" w14:paraId="606333AB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23FB261E" w14:textId="77777777" w:rsidR="003D0CD9" w:rsidRPr="00F47A74" w:rsidRDefault="003D0CD9" w:rsidP="00B636FE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</w:tcPr>
                <w:p w14:paraId="74F20252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034FF130" w14:textId="77777777" w:rsidR="003D0CD9" w:rsidRPr="00F47A74" w:rsidRDefault="003D0CD9" w:rsidP="00B636FE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2CE47968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541262C0" w14:textId="77777777" w:rsidR="003D0CD9" w:rsidRPr="00F47A74" w:rsidRDefault="003D0CD9" w:rsidP="00B636FE">
                  <w:pPr>
                    <w:pStyle w:val="Tabletextfield"/>
                  </w:pPr>
                  <w:r>
                    <w:t>Name</w:t>
                  </w:r>
                </w:p>
              </w:tc>
            </w:tr>
            <w:tr w:rsidR="003D0CD9" w:rsidRPr="00F47A74" w14:paraId="785A0BC9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211BE" w14:textId="186A5CB1" w:rsidR="003D0CD9" w:rsidRPr="00F47A74" w:rsidRDefault="00D86AC3" w:rsidP="003D0CD9">
                  <w:pPr>
                    <w:pStyle w:val="Tabletext"/>
                  </w:pPr>
                  <w:r w:rsidRPr="00D86AC3">
                    <w:t>Associate Director, Electrical Distribution Unit, ESI (ST)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2F9212" w14:textId="77777777" w:rsidR="003D0CD9" w:rsidRPr="00F47A74" w:rsidRDefault="003D0CD9" w:rsidP="003D0CD9">
                  <w:pPr>
                    <w:pStyle w:val="Tabletext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39388" w14:textId="36189885" w:rsidR="003D0CD9" w:rsidRPr="00F47A74" w:rsidRDefault="00D86AC3" w:rsidP="003D0CD9">
                  <w:pPr>
                    <w:pStyle w:val="Tabletext"/>
                  </w:pPr>
                  <w:r w:rsidRPr="003D0CD9">
                    <w:t>Director</w:t>
                  </w:r>
                  <w:r>
                    <w:t>,</w:t>
                  </w:r>
                  <w:r w:rsidRPr="003D0CD9">
                    <w:t xml:space="preserve"> Safety Delivery Engineering &amp; Maintenance (ST)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3F9DD3" w14:textId="77777777" w:rsidR="003D0CD9" w:rsidRPr="00F47A74" w:rsidRDefault="003D0CD9" w:rsidP="003D0CD9">
                  <w:pPr>
                    <w:pStyle w:val="Tabletext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68431" w14:textId="2341226A" w:rsidR="003D0CD9" w:rsidRPr="00F47A74" w:rsidRDefault="00D86AC3" w:rsidP="003D0CD9">
                  <w:pPr>
                    <w:pStyle w:val="Tabletext"/>
                  </w:pPr>
                  <w:r w:rsidRPr="003D0CD9">
                    <w:t>Exec Dir</w:t>
                  </w:r>
                  <w:r>
                    <w:t>,</w:t>
                  </w:r>
                  <w:r w:rsidRPr="003D0CD9">
                    <w:t xml:space="preserve"> Safety Environment &amp; Risk Group (ST)</w:t>
                  </w:r>
                </w:p>
              </w:tc>
            </w:tr>
            <w:tr w:rsidR="003D0CD9" w:rsidRPr="00F47A74" w14:paraId="1113D758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318322DE" w14:textId="77777777" w:rsidR="003D0CD9" w:rsidRPr="00F47A74" w:rsidRDefault="003D0CD9" w:rsidP="00B636FE">
                  <w:pPr>
                    <w:pStyle w:val="Tabletextfield"/>
                  </w:pPr>
                  <w:r>
                    <w:t>Title</w:t>
                  </w:r>
                </w:p>
              </w:tc>
              <w:tc>
                <w:tcPr>
                  <w:tcW w:w="283" w:type="dxa"/>
                </w:tcPr>
                <w:p w14:paraId="0EDD7A70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61AEE1B8" w14:textId="77777777" w:rsidR="003D0CD9" w:rsidRPr="00F47A74" w:rsidRDefault="003D0CD9" w:rsidP="00B636FE">
                  <w:pPr>
                    <w:pStyle w:val="Tabletextfield"/>
                  </w:pPr>
                  <w:r>
                    <w:t>Title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D16312E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27696351" w14:textId="77777777" w:rsidR="003D0CD9" w:rsidRPr="00F47A74" w:rsidRDefault="003D0CD9" w:rsidP="00B636FE">
                  <w:pPr>
                    <w:pStyle w:val="Tabletextfield"/>
                  </w:pPr>
                  <w:r>
                    <w:t>Title</w:t>
                  </w:r>
                </w:p>
              </w:tc>
            </w:tr>
            <w:tr w:rsidR="003D0CD9" w:rsidRPr="00F47A74" w14:paraId="0F476745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9184C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65E078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132A9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E159C8" w14:textId="77777777" w:rsidR="003D0CD9" w:rsidRPr="00F47A74" w:rsidRDefault="003D0CD9" w:rsidP="00B636FE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E2612" w14:textId="77777777" w:rsidR="003D0CD9" w:rsidRPr="00F47A74" w:rsidRDefault="003D0CD9" w:rsidP="00B636FE">
                  <w:pPr>
                    <w:pStyle w:val="Tabletextresponse"/>
                  </w:pPr>
                </w:p>
              </w:tc>
            </w:tr>
            <w:tr w:rsidR="003D0CD9" w:rsidRPr="00F47A74" w14:paraId="4C3C7315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415176BE" w14:textId="77777777" w:rsidR="003D0CD9" w:rsidRPr="00F47A74" w:rsidRDefault="003D0CD9" w:rsidP="00B636FE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</w:tcPr>
                <w:p w14:paraId="6D452519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10AD1444" w14:textId="77777777" w:rsidR="003D0CD9" w:rsidRPr="00F47A74" w:rsidRDefault="003D0CD9" w:rsidP="00B636FE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5AEF22A2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231087F4" w14:textId="77777777" w:rsidR="003D0CD9" w:rsidRPr="00F47A74" w:rsidRDefault="003D0CD9" w:rsidP="00B636FE">
                  <w:pPr>
                    <w:pStyle w:val="Tabletextfield"/>
                  </w:pPr>
                  <w:r>
                    <w:t>Signature</w:t>
                  </w:r>
                </w:p>
              </w:tc>
            </w:tr>
            <w:tr w:rsidR="003D0CD9" w:rsidRPr="00F47A74" w14:paraId="677D6C50" w14:textId="77777777" w:rsidTr="0058310A"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7C57E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005CF3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A9884" w14:textId="77777777" w:rsidR="003D0CD9" w:rsidRPr="00F47A74" w:rsidRDefault="003D0CD9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B9C94F" w14:textId="77777777" w:rsidR="003D0CD9" w:rsidRPr="00F47A74" w:rsidRDefault="003D0CD9" w:rsidP="00B636FE">
                  <w:pPr>
                    <w:spacing w:before="80" w:after="20"/>
                    <w:rPr>
                      <w:sz w:val="1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AEDE" w14:textId="77777777" w:rsidR="003D0CD9" w:rsidRPr="00F47A74" w:rsidRDefault="003D0CD9" w:rsidP="00B636FE">
                  <w:pPr>
                    <w:pStyle w:val="Tabletextresponse"/>
                  </w:pPr>
                </w:p>
              </w:tc>
            </w:tr>
            <w:tr w:rsidR="003D0CD9" w:rsidRPr="00F47A74" w14:paraId="006D8993" w14:textId="77777777" w:rsidTr="0058310A">
              <w:tc>
                <w:tcPr>
                  <w:tcW w:w="3019" w:type="dxa"/>
                  <w:tcBorders>
                    <w:top w:val="single" w:sz="4" w:space="0" w:color="auto"/>
                  </w:tcBorders>
                </w:tcPr>
                <w:p w14:paraId="51B127F5" w14:textId="77777777" w:rsidR="003D0CD9" w:rsidRPr="00F47A74" w:rsidRDefault="003D0CD9" w:rsidP="00B636FE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83" w:type="dxa"/>
                </w:tcPr>
                <w:p w14:paraId="1456B541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14:paraId="5D742A85" w14:textId="77777777" w:rsidR="003D0CD9" w:rsidRPr="00F47A74" w:rsidRDefault="003D0CD9" w:rsidP="00B636FE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4C901B17" w14:textId="77777777" w:rsidR="003D0CD9" w:rsidRPr="00F47A74" w:rsidRDefault="003D0CD9" w:rsidP="00B636FE">
                  <w:pPr>
                    <w:pStyle w:val="Tabletextfield"/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14:paraId="4F6C14FA" w14:textId="77777777" w:rsidR="003D0CD9" w:rsidRPr="00F47A74" w:rsidRDefault="003D0CD9" w:rsidP="00B636F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05437C36" w14:textId="77777777" w:rsidR="003D0CD9" w:rsidRPr="00F47A74" w:rsidRDefault="003D0CD9" w:rsidP="00B636FE">
            <w:pPr>
              <w:widowControl/>
              <w:rPr>
                <w:rFonts w:eastAsia="Times New Roman" w:cs="Times New Roman"/>
                <w:sz w:val="8"/>
                <w:szCs w:val="20"/>
                <w:lang w:val="en-AU" w:eastAsia="en-AU"/>
              </w:rPr>
            </w:pPr>
          </w:p>
        </w:tc>
      </w:tr>
    </w:tbl>
    <w:p w14:paraId="7FA1D862" w14:textId="77777777" w:rsidR="003D0CD9" w:rsidRDefault="003D0CD9" w:rsidP="003D0CD9">
      <w:pPr>
        <w:pStyle w:val="Breaker"/>
      </w:pPr>
    </w:p>
    <w:sectPr w:rsidR="003D0CD9" w:rsidSect="001317C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851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25DD" w14:textId="77777777" w:rsidR="00C45528" w:rsidRDefault="00C45528">
      <w:r>
        <w:separator/>
      </w:r>
    </w:p>
  </w:endnote>
  <w:endnote w:type="continuationSeparator" w:id="0">
    <w:p w14:paraId="00477EF2" w14:textId="77777777" w:rsidR="00C45528" w:rsidRDefault="00C4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E1CD8" w14:textId="77777777" w:rsidR="00F47A74" w:rsidRPr="00F47A74" w:rsidRDefault="00F47A74" w:rsidP="00F47A74">
    <w:pPr>
      <w:widowControl/>
      <w:pBdr>
        <w:top w:val="single" w:sz="4" w:space="1" w:color="auto"/>
      </w:pBdr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>© Sydney Trains</w:t>
    </w:r>
    <w:r w:rsidRPr="00F47A74">
      <w:rPr>
        <w:rFonts w:eastAsia="Calibri" w:cs="Times New Roman"/>
        <w:sz w:val="16"/>
        <w:lang w:val="en-AU"/>
      </w:rPr>
      <w:ptab w:relativeTo="margin" w:alignment="right" w:leader="none"/>
    </w:r>
    <w:r w:rsidRPr="00F47A74">
      <w:rPr>
        <w:rFonts w:eastAsia="Calibri" w:cs="Times New Roman"/>
        <w:sz w:val="16"/>
        <w:lang w:val="en-AU"/>
      </w:rPr>
      <w:t xml:space="preserve">Page </w:t>
    </w:r>
    <w:r w:rsidRPr="00F47A74">
      <w:rPr>
        <w:rFonts w:eastAsia="Calibri" w:cs="Times New Roman"/>
        <w:sz w:val="16"/>
        <w:lang w:val="en-AU"/>
      </w:rPr>
      <w:fldChar w:fldCharType="begin"/>
    </w:r>
    <w:r w:rsidRPr="00F47A74">
      <w:rPr>
        <w:rFonts w:eastAsia="Calibri" w:cs="Times New Roman"/>
        <w:sz w:val="16"/>
        <w:lang w:val="en-AU"/>
      </w:rPr>
      <w:instrText xml:space="preserve"> PAGE  \* Arabic  \* MERGEFORMAT </w:instrText>
    </w:r>
    <w:r w:rsidRPr="00F47A74">
      <w:rPr>
        <w:rFonts w:eastAsia="Calibri" w:cs="Times New Roman"/>
        <w:sz w:val="16"/>
        <w:lang w:val="en-AU"/>
      </w:rPr>
      <w:fldChar w:fldCharType="separate"/>
    </w:r>
    <w:r w:rsidR="0034197A">
      <w:rPr>
        <w:rFonts w:eastAsia="Calibri" w:cs="Times New Roman"/>
        <w:noProof/>
        <w:sz w:val="16"/>
        <w:lang w:val="en-AU"/>
      </w:rPr>
      <w:t>2</w:t>
    </w:r>
    <w:r w:rsidRPr="00F47A74">
      <w:rPr>
        <w:rFonts w:eastAsia="Calibri" w:cs="Times New Roman"/>
        <w:sz w:val="16"/>
        <w:lang w:val="en-AU"/>
      </w:rPr>
      <w:fldChar w:fldCharType="end"/>
    </w:r>
    <w:r w:rsidRPr="00F47A74">
      <w:rPr>
        <w:rFonts w:eastAsia="Calibri" w:cs="Times New Roman"/>
        <w:sz w:val="16"/>
        <w:lang w:val="en-AU"/>
      </w:rPr>
      <w:t xml:space="preserve"> of </w:t>
    </w:r>
    <w:r w:rsidRPr="00F47A74">
      <w:rPr>
        <w:rFonts w:eastAsia="Calibri" w:cs="Times New Roman"/>
        <w:noProof/>
        <w:sz w:val="16"/>
        <w:lang w:val="en-AU"/>
      </w:rPr>
      <w:fldChar w:fldCharType="begin"/>
    </w:r>
    <w:r w:rsidRPr="00F47A74">
      <w:rPr>
        <w:rFonts w:eastAsia="Calibri" w:cs="Times New Roman"/>
        <w:noProof/>
        <w:sz w:val="16"/>
        <w:lang w:val="en-AU"/>
      </w:rPr>
      <w:instrText xml:space="preserve"> NUMPAGES  \* Arabic  \* MERGEFORMAT </w:instrText>
    </w:r>
    <w:r w:rsidRPr="00F47A74">
      <w:rPr>
        <w:rFonts w:eastAsia="Calibri" w:cs="Times New Roman"/>
        <w:noProof/>
        <w:sz w:val="16"/>
        <w:lang w:val="en-AU"/>
      </w:rPr>
      <w:fldChar w:fldCharType="separate"/>
    </w:r>
    <w:r w:rsidR="0034197A">
      <w:rPr>
        <w:rFonts w:eastAsia="Calibri" w:cs="Times New Roman"/>
        <w:noProof/>
        <w:sz w:val="16"/>
        <w:lang w:val="en-AU"/>
      </w:rPr>
      <w:t>2</w:t>
    </w:r>
    <w:r w:rsidRPr="00F47A74">
      <w:rPr>
        <w:rFonts w:eastAsia="Calibri" w:cs="Times New Roman"/>
        <w:noProof/>
        <w:sz w:val="16"/>
        <w:lang w:val="en-AU"/>
      </w:rPr>
      <w:fldChar w:fldCharType="end"/>
    </w:r>
  </w:p>
  <w:p w14:paraId="7235462F" w14:textId="77777777" w:rsidR="00F537F4" w:rsidRPr="00F47A74" w:rsidRDefault="00F47A74" w:rsidP="00F47A74">
    <w:pPr>
      <w:widowControl/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 xml:space="preserve">Date in Force: </w:t>
    </w:r>
    <w:r w:rsidR="007E0200">
      <w:rPr>
        <w:rFonts w:eastAsia="Calibri" w:cs="Times New Roman"/>
        <w:sz w:val="16"/>
        <w:lang w:val="en-AU"/>
      </w:rPr>
      <w:t>1 February 2022</w:t>
    </w:r>
    <w:r w:rsidRPr="00F47A74">
      <w:rPr>
        <w:rFonts w:eastAsia="Calibri" w:cs="Times New Roman"/>
        <w:sz w:val="16"/>
        <w:lang w:val="en-AU"/>
      </w:rPr>
      <w:ptab w:relativeTo="margin" w:alignment="center" w:leader="none"/>
    </w:r>
    <w:r w:rsidRPr="00F47A74">
      <w:rPr>
        <w:rFonts w:eastAsia="Calibri" w:cs="Times New Roman"/>
        <w:color w:val="FF0000"/>
        <w:sz w:val="16"/>
        <w:lang w:val="en-AU"/>
      </w:rPr>
      <w:t>UNCONTROLLED WHEN PRINTED</w:t>
    </w:r>
    <w:r w:rsidRPr="00F47A74">
      <w:rPr>
        <w:rFonts w:eastAsia="Calibri" w:cs="Times New Roman"/>
        <w:sz w:val="16"/>
        <w:lang w:val="en-AU"/>
      </w:rPr>
      <w:ptab w:relativeTo="margin" w:alignment="right" w:leader="none"/>
    </w:r>
    <w:r w:rsidR="00E52D12">
      <w:rPr>
        <w:rFonts w:eastAsia="Calibri" w:cs="Times New Roman"/>
        <w:sz w:val="16"/>
        <w:lang w:val="en-AU"/>
      </w:rPr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8154" w14:textId="77777777" w:rsidR="00F47A74" w:rsidRPr="00F47A74" w:rsidRDefault="00F47A74" w:rsidP="00F47A74">
    <w:pPr>
      <w:widowControl/>
      <w:pBdr>
        <w:top w:val="single" w:sz="4" w:space="1" w:color="auto"/>
      </w:pBdr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>© Sydney Trains</w:t>
    </w:r>
    <w:r w:rsidRPr="00F47A74">
      <w:rPr>
        <w:rFonts w:eastAsia="Calibri" w:cs="Times New Roman"/>
        <w:sz w:val="16"/>
        <w:lang w:val="en-AU"/>
      </w:rPr>
      <w:ptab w:relativeTo="margin" w:alignment="right" w:leader="none"/>
    </w:r>
    <w:r w:rsidRPr="00F47A74">
      <w:rPr>
        <w:rFonts w:eastAsia="Calibri" w:cs="Times New Roman"/>
        <w:sz w:val="16"/>
        <w:lang w:val="en-AU"/>
      </w:rPr>
      <w:t xml:space="preserve">Page </w:t>
    </w:r>
    <w:r w:rsidRPr="00F47A74">
      <w:rPr>
        <w:rFonts w:eastAsia="Calibri" w:cs="Times New Roman"/>
        <w:sz w:val="16"/>
        <w:lang w:val="en-AU"/>
      </w:rPr>
      <w:fldChar w:fldCharType="begin"/>
    </w:r>
    <w:r w:rsidRPr="00F47A74">
      <w:rPr>
        <w:rFonts w:eastAsia="Calibri" w:cs="Times New Roman"/>
        <w:sz w:val="16"/>
        <w:lang w:val="en-AU"/>
      </w:rPr>
      <w:instrText xml:space="preserve"> PAGE  \* Arabic  \* MERGEFORMAT </w:instrText>
    </w:r>
    <w:r w:rsidRPr="00F47A74">
      <w:rPr>
        <w:rFonts w:eastAsia="Calibri" w:cs="Times New Roman"/>
        <w:sz w:val="16"/>
        <w:lang w:val="en-AU"/>
      </w:rPr>
      <w:fldChar w:fldCharType="separate"/>
    </w:r>
    <w:r w:rsidR="0034197A">
      <w:rPr>
        <w:rFonts w:eastAsia="Calibri" w:cs="Times New Roman"/>
        <w:noProof/>
        <w:sz w:val="16"/>
        <w:lang w:val="en-AU"/>
      </w:rPr>
      <w:t>1</w:t>
    </w:r>
    <w:r w:rsidRPr="00F47A74">
      <w:rPr>
        <w:rFonts w:eastAsia="Calibri" w:cs="Times New Roman"/>
        <w:sz w:val="16"/>
        <w:lang w:val="en-AU"/>
      </w:rPr>
      <w:fldChar w:fldCharType="end"/>
    </w:r>
    <w:r w:rsidRPr="00F47A74">
      <w:rPr>
        <w:rFonts w:eastAsia="Calibri" w:cs="Times New Roman"/>
        <w:sz w:val="16"/>
        <w:lang w:val="en-AU"/>
      </w:rPr>
      <w:t xml:space="preserve"> of </w:t>
    </w:r>
    <w:r w:rsidRPr="00F47A74">
      <w:rPr>
        <w:rFonts w:eastAsia="Calibri" w:cs="Times New Roman"/>
        <w:noProof/>
        <w:sz w:val="16"/>
        <w:lang w:val="en-AU"/>
      </w:rPr>
      <w:fldChar w:fldCharType="begin"/>
    </w:r>
    <w:r w:rsidRPr="00F47A74">
      <w:rPr>
        <w:rFonts w:eastAsia="Calibri" w:cs="Times New Roman"/>
        <w:noProof/>
        <w:sz w:val="16"/>
        <w:lang w:val="en-AU"/>
      </w:rPr>
      <w:instrText xml:space="preserve"> NUMPAGES  \* Arabic  \* MERGEFORMAT </w:instrText>
    </w:r>
    <w:r w:rsidRPr="00F47A74">
      <w:rPr>
        <w:rFonts w:eastAsia="Calibri" w:cs="Times New Roman"/>
        <w:noProof/>
        <w:sz w:val="16"/>
        <w:lang w:val="en-AU"/>
      </w:rPr>
      <w:fldChar w:fldCharType="separate"/>
    </w:r>
    <w:r w:rsidR="0034197A">
      <w:rPr>
        <w:rFonts w:eastAsia="Calibri" w:cs="Times New Roman"/>
        <w:noProof/>
        <w:sz w:val="16"/>
        <w:lang w:val="en-AU"/>
      </w:rPr>
      <w:t>1</w:t>
    </w:r>
    <w:r w:rsidRPr="00F47A74">
      <w:rPr>
        <w:rFonts w:eastAsia="Calibri" w:cs="Times New Roman"/>
        <w:noProof/>
        <w:sz w:val="16"/>
        <w:lang w:val="en-AU"/>
      </w:rPr>
      <w:fldChar w:fldCharType="end"/>
    </w:r>
  </w:p>
  <w:p w14:paraId="15915AD8" w14:textId="77777777" w:rsidR="001317CE" w:rsidRPr="00F47A74" w:rsidRDefault="00F47A74" w:rsidP="00F47A74">
    <w:pPr>
      <w:widowControl/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 xml:space="preserve">Date in Force: </w:t>
    </w:r>
    <w:r w:rsidR="007E0200">
      <w:rPr>
        <w:rFonts w:eastAsia="Calibri" w:cs="Times New Roman"/>
        <w:sz w:val="16"/>
        <w:lang w:val="en-AU"/>
      </w:rPr>
      <w:t>1 February 2022</w:t>
    </w:r>
    <w:r w:rsidRPr="00F47A74">
      <w:rPr>
        <w:rFonts w:eastAsia="Calibri" w:cs="Times New Roman"/>
        <w:sz w:val="16"/>
        <w:lang w:val="en-AU"/>
      </w:rPr>
      <w:ptab w:relativeTo="margin" w:alignment="center" w:leader="none"/>
    </w:r>
    <w:r w:rsidRPr="00F47A74">
      <w:rPr>
        <w:rFonts w:eastAsia="Calibri" w:cs="Times New Roman"/>
        <w:color w:val="FF0000"/>
        <w:sz w:val="16"/>
        <w:lang w:val="en-AU"/>
      </w:rPr>
      <w:t>UNCONTROLLED WHEN PRINTED</w:t>
    </w:r>
    <w:r w:rsidRPr="00F47A74">
      <w:rPr>
        <w:rFonts w:eastAsia="Calibri" w:cs="Times New Roman"/>
        <w:sz w:val="16"/>
        <w:lang w:val="en-AU"/>
      </w:rPr>
      <w:ptab w:relativeTo="margin" w:alignment="right" w:leader="none"/>
    </w:r>
    <w:r w:rsidR="00E52D12">
      <w:rPr>
        <w:rFonts w:eastAsia="Calibri" w:cs="Times New Roman"/>
        <w:sz w:val="16"/>
        <w:lang w:val="en-AU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73738" w14:textId="77777777" w:rsidR="00C45528" w:rsidRDefault="00C45528">
      <w:r>
        <w:separator/>
      </w:r>
    </w:p>
  </w:footnote>
  <w:footnote w:type="continuationSeparator" w:id="0">
    <w:p w14:paraId="581036A9" w14:textId="77777777" w:rsidR="00C45528" w:rsidRDefault="00C4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E4A75" w14:textId="77777777" w:rsidR="00F47A74" w:rsidRPr="00F47A74" w:rsidRDefault="00F47A74" w:rsidP="00F47A74">
    <w:pPr>
      <w:widowControl/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>Sydney Trains – Engineering System Integrity – Electrical Network Safety Rules</w:t>
    </w:r>
  </w:p>
  <w:p w14:paraId="5C0B422B" w14:textId="77777777" w:rsidR="00F47A74" w:rsidRPr="00F47A74" w:rsidRDefault="00F47A74" w:rsidP="00F47A74">
    <w:pPr>
      <w:widowControl/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 xml:space="preserve">Engineering Form – Electrical Distribution Unit – </w:t>
    </w:r>
    <w:r w:rsidR="007E0200" w:rsidRPr="007E0200">
      <w:rPr>
        <w:rFonts w:eastAsia="Calibri" w:cs="Times New Roman"/>
        <w:sz w:val="16"/>
        <w:lang w:val="en-AU"/>
      </w:rPr>
      <w:t>One Method of Safe Working</w:t>
    </w:r>
  </w:p>
  <w:p w14:paraId="36F65964" w14:textId="77777777" w:rsidR="00F47A74" w:rsidRPr="00F47A74" w:rsidRDefault="00F47A74" w:rsidP="00F47A74">
    <w:pPr>
      <w:widowControl/>
      <w:pBdr>
        <w:bottom w:val="single" w:sz="4" w:space="1" w:color="auto"/>
      </w:pBdr>
      <w:rPr>
        <w:rFonts w:eastAsia="Calibri" w:cs="Times New Roman"/>
        <w:sz w:val="16"/>
        <w:lang w:val="en-AU"/>
      </w:rPr>
    </w:pPr>
    <w:r w:rsidRPr="00F47A74">
      <w:rPr>
        <w:rFonts w:eastAsia="Calibri" w:cs="Times New Roman"/>
        <w:sz w:val="16"/>
        <w:lang w:val="en-AU"/>
      </w:rPr>
      <w:t>Electrical Network Safety Rules Waiver</w:t>
    </w:r>
    <w:r w:rsidRPr="00F47A74">
      <w:rPr>
        <w:rFonts w:eastAsia="Calibri" w:cs="Times New Roman"/>
        <w:sz w:val="16"/>
        <w:lang w:val="en-AU"/>
      </w:rPr>
      <w:ptab w:relativeTo="margin" w:alignment="right" w:leader="none"/>
    </w:r>
    <w:r w:rsidR="007E0200">
      <w:rPr>
        <w:rFonts w:eastAsia="Calibri" w:cs="Times New Roman"/>
        <w:sz w:val="16"/>
        <w:lang w:val="en-AU"/>
      </w:rPr>
      <w:t>SP</w:t>
    </w:r>
    <w:r w:rsidRPr="00F47A74">
      <w:rPr>
        <w:rFonts w:eastAsia="Calibri" w:cs="Times New Roman"/>
        <w:sz w:val="16"/>
        <w:lang w:val="en-AU"/>
      </w:rPr>
      <w:t xml:space="preserve"> D 7</w:t>
    </w:r>
    <w:r w:rsidR="007E0200">
      <w:rPr>
        <w:rFonts w:eastAsia="Calibri" w:cs="Times New Roman"/>
        <w:sz w:val="16"/>
        <w:lang w:val="en-AU"/>
      </w:rPr>
      <w:t>9056</w:t>
    </w:r>
    <w:r w:rsidRPr="00F47A74">
      <w:rPr>
        <w:rFonts w:eastAsia="Calibri" w:cs="Times New Roman"/>
        <w:sz w:val="16"/>
        <w:lang w:val="en-AU"/>
      </w:rPr>
      <w:t xml:space="preserve"> FM0</w:t>
    </w:r>
    <w:r>
      <w:rPr>
        <w:rFonts w:eastAsia="Calibri" w:cs="Times New Roman"/>
        <w:sz w:val="16"/>
        <w:lang w:val="en-AU"/>
      </w:rPr>
      <w:t>1</w:t>
    </w:r>
  </w:p>
  <w:p w14:paraId="23D02F24" w14:textId="77777777" w:rsidR="00F47A74" w:rsidRPr="00F47A74" w:rsidRDefault="00F47A74" w:rsidP="00F47A74">
    <w:pPr>
      <w:widowControl/>
      <w:tabs>
        <w:tab w:val="center" w:pos="4153"/>
        <w:tab w:val="right" w:pos="8306"/>
      </w:tabs>
      <w:rPr>
        <w:rFonts w:eastAsia="Times New Roman" w:cs="Times New Roman"/>
        <w:sz w:val="16"/>
        <w:szCs w:val="24"/>
        <w:lang w:val="en-AU"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1317CE" w:rsidRPr="00895898" w14:paraId="1E3C13E5" w14:textId="77777777" w:rsidTr="00B636FE">
      <w:tc>
        <w:tcPr>
          <w:tcW w:w="3835" w:type="dxa"/>
        </w:tcPr>
        <w:p w14:paraId="242D59DB" w14:textId="77777777" w:rsidR="001317CE" w:rsidRPr="0073100D" w:rsidRDefault="001317CE" w:rsidP="001317CE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inline distT="0" distB="0" distL="0" distR="0" wp14:anchorId="0C62A4C5" wp14:editId="3F57D19D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7ADCF7A1" w14:textId="77777777" w:rsidR="001317CE" w:rsidRPr="00F47A74" w:rsidRDefault="001317CE" w:rsidP="001317CE">
          <w:pPr>
            <w:spacing w:before="60" w:after="60"/>
            <w:jc w:val="right"/>
            <w:rPr>
              <w:rStyle w:val="E-bold"/>
              <w:rFonts w:eastAsia="Calibri"/>
            </w:rPr>
          </w:pPr>
          <w:r w:rsidRPr="00F47A74">
            <w:rPr>
              <w:rStyle w:val="E-bold"/>
              <w:rFonts w:eastAsia="Calibri"/>
            </w:rPr>
            <w:t>Electrical Network Safety Rules</w:t>
          </w:r>
        </w:p>
        <w:p w14:paraId="0A14D55D" w14:textId="77777777" w:rsidR="001317CE" w:rsidRPr="00F47A74" w:rsidRDefault="000923BD" w:rsidP="001317CE">
          <w:pPr>
            <w:spacing w:before="60" w:after="60"/>
            <w:jc w:val="right"/>
            <w:rPr>
              <w:rStyle w:val="E-bold"/>
              <w:rFonts w:eastAsia="Calibri"/>
            </w:rPr>
          </w:pPr>
          <w:r>
            <w:rPr>
              <w:rStyle w:val="E-bold"/>
              <w:rFonts w:eastAsia="Calibri"/>
            </w:rPr>
            <w:t>SP</w:t>
          </w:r>
          <w:r w:rsidR="001317CE" w:rsidRPr="00F47A74">
            <w:rPr>
              <w:rStyle w:val="E-bold"/>
              <w:rFonts w:eastAsia="Calibri"/>
            </w:rPr>
            <w:t xml:space="preserve"> D 7</w:t>
          </w:r>
          <w:r>
            <w:rPr>
              <w:rStyle w:val="E-bold"/>
              <w:rFonts w:eastAsia="Calibri"/>
            </w:rPr>
            <w:t>9</w:t>
          </w:r>
          <w:r w:rsidR="00F47A74" w:rsidRPr="00F47A74">
            <w:rPr>
              <w:rStyle w:val="E-bold"/>
              <w:rFonts w:eastAsia="Calibri"/>
            </w:rPr>
            <w:t>0</w:t>
          </w:r>
          <w:r>
            <w:rPr>
              <w:rStyle w:val="E-bold"/>
              <w:rFonts w:eastAsia="Calibri"/>
            </w:rPr>
            <w:t>56</w:t>
          </w:r>
          <w:r w:rsidR="001317CE" w:rsidRPr="00F47A74">
            <w:rPr>
              <w:rStyle w:val="E-bold"/>
              <w:rFonts w:eastAsia="Calibri"/>
            </w:rPr>
            <w:t xml:space="preserve"> FM01</w:t>
          </w:r>
        </w:p>
        <w:p w14:paraId="5C4A0203" w14:textId="77777777" w:rsidR="001317CE" w:rsidRPr="00F47A74" w:rsidRDefault="00F47A74" w:rsidP="001317CE">
          <w:pPr>
            <w:spacing w:before="60" w:after="60"/>
            <w:jc w:val="right"/>
            <w:rPr>
              <w:rStyle w:val="E-bold"/>
              <w:rFonts w:eastAsia="Calibri"/>
              <w:sz w:val="22"/>
              <w:szCs w:val="22"/>
            </w:rPr>
          </w:pPr>
          <w:r w:rsidRPr="00F47A74">
            <w:rPr>
              <w:rStyle w:val="E-bold"/>
              <w:rFonts w:eastAsia="Calibri"/>
              <w:sz w:val="22"/>
              <w:szCs w:val="22"/>
            </w:rPr>
            <w:t>Electrical Network Safety Rules Waiver</w:t>
          </w:r>
        </w:p>
      </w:tc>
    </w:tr>
  </w:tbl>
  <w:p w14:paraId="01D3F3C3" w14:textId="77777777" w:rsidR="001317CE" w:rsidRDefault="001317CE" w:rsidP="001317CE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DAA0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8E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B86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C5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989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CE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2A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642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26E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6D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57911"/>
    <w:multiLevelType w:val="hybridMultilevel"/>
    <w:tmpl w:val="D7CC2A26"/>
    <w:lvl w:ilvl="0" w:tplc="DAF8D5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0C4B3E94"/>
    <w:multiLevelType w:val="hybridMultilevel"/>
    <w:tmpl w:val="CB5ACB68"/>
    <w:lvl w:ilvl="0" w:tplc="B930F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51FAB"/>
    <w:multiLevelType w:val="hybridMultilevel"/>
    <w:tmpl w:val="7474FB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83D50"/>
    <w:multiLevelType w:val="hybridMultilevel"/>
    <w:tmpl w:val="970C0E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450B2"/>
    <w:multiLevelType w:val="hybridMultilevel"/>
    <w:tmpl w:val="5DDAE9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56C37"/>
    <w:multiLevelType w:val="hybridMultilevel"/>
    <w:tmpl w:val="C9DA24C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4E1A"/>
    <w:multiLevelType w:val="hybridMultilevel"/>
    <w:tmpl w:val="F078B032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B1933"/>
    <w:multiLevelType w:val="hybridMultilevel"/>
    <w:tmpl w:val="A4167CB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B6F1D"/>
    <w:multiLevelType w:val="hybridMultilevel"/>
    <w:tmpl w:val="9E7C6A0A"/>
    <w:lvl w:ilvl="0" w:tplc="70247326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417D"/>
    <w:multiLevelType w:val="hybridMultilevel"/>
    <w:tmpl w:val="29E6A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74EA"/>
    <w:multiLevelType w:val="hybridMultilevel"/>
    <w:tmpl w:val="C0F87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04F77"/>
    <w:multiLevelType w:val="hybridMultilevel"/>
    <w:tmpl w:val="9402B524"/>
    <w:lvl w:ilvl="0" w:tplc="9302292A">
      <w:start w:val="1"/>
      <w:numFmt w:val="decimal"/>
      <w:lvlText w:val="%1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7BAE3104">
      <w:start w:val="1"/>
      <w:numFmt w:val="bullet"/>
      <w:lvlText w:val="•"/>
      <w:lvlJc w:val="left"/>
      <w:rPr>
        <w:rFonts w:hint="default"/>
      </w:rPr>
    </w:lvl>
    <w:lvl w:ilvl="2" w:tplc="E70A2054">
      <w:start w:val="1"/>
      <w:numFmt w:val="bullet"/>
      <w:lvlText w:val="•"/>
      <w:lvlJc w:val="left"/>
      <w:rPr>
        <w:rFonts w:hint="default"/>
      </w:rPr>
    </w:lvl>
    <w:lvl w:ilvl="3" w:tplc="A47A6AB8">
      <w:start w:val="1"/>
      <w:numFmt w:val="bullet"/>
      <w:lvlText w:val="•"/>
      <w:lvlJc w:val="left"/>
      <w:rPr>
        <w:rFonts w:hint="default"/>
      </w:rPr>
    </w:lvl>
    <w:lvl w:ilvl="4" w:tplc="986C13EE">
      <w:start w:val="1"/>
      <w:numFmt w:val="bullet"/>
      <w:lvlText w:val="•"/>
      <w:lvlJc w:val="left"/>
      <w:rPr>
        <w:rFonts w:hint="default"/>
      </w:rPr>
    </w:lvl>
    <w:lvl w:ilvl="5" w:tplc="DAB270B4">
      <w:start w:val="1"/>
      <w:numFmt w:val="bullet"/>
      <w:lvlText w:val="•"/>
      <w:lvlJc w:val="left"/>
      <w:rPr>
        <w:rFonts w:hint="default"/>
      </w:rPr>
    </w:lvl>
    <w:lvl w:ilvl="6" w:tplc="45AEB48A">
      <w:start w:val="1"/>
      <w:numFmt w:val="bullet"/>
      <w:lvlText w:val="•"/>
      <w:lvlJc w:val="left"/>
      <w:rPr>
        <w:rFonts w:hint="default"/>
      </w:rPr>
    </w:lvl>
    <w:lvl w:ilvl="7" w:tplc="99E2132A">
      <w:start w:val="1"/>
      <w:numFmt w:val="bullet"/>
      <w:lvlText w:val="•"/>
      <w:lvlJc w:val="left"/>
      <w:rPr>
        <w:rFonts w:hint="default"/>
      </w:rPr>
    </w:lvl>
    <w:lvl w:ilvl="8" w:tplc="7032952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AB82B40"/>
    <w:multiLevelType w:val="hybridMultilevel"/>
    <w:tmpl w:val="ADF41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60374"/>
    <w:multiLevelType w:val="hybridMultilevel"/>
    <w:tmpl w:val="F94A14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44400"/>
    <w:multiLevelType w:val="hybridMultilevel"/>
    <w:tmpl w:val="7ED6669E"/>
    <w:lvl w:ilvl="0" w:tplc="C40A37B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40947"/>
    <w:multiLevelType w:val="hybridMultilevel"/>
    <w:tmpl w:val="4462E09A"/>
    <w:lvl w:ilvl="0" w:tplc="58A29E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D3DFD"/>
    <w:multiLevelType w:val="hybridMultilevel"/>
    <w:tmpl w:val="B46E87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340E2"/>
    <w:multiLevelType w:val="hybridMultilevel"/>
    <w:tmpl w:val="C0E6BD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C8447A"/>
    <w:multiLevelType w:val="hybridMultilevel"/>
    <w:tmpl w:val="87AC68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F1216"/>
    <w:multiLevelType w:val="hybridMultilevel"/>
    <w:tmpl w:val="E9388EBE"/>
    <w:lvl w:ilvl="0" w:tplc="358A45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A55BA"/>
    <w:multiLevelType w:val="hybridMultilevel"/>
    <w:tmpl w:val="8B3AB6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6"/>
  </w:num>
  <w:num w:numId="5">
    <w:abstractNumId w:val="12"/>
  </w:num>
  <w:num w:numId="6">
    <w:abstractNumId w:val="20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5"/>
  </w:num>
  <w:num w:numId="12">
    <w:abstractNumId w:val="29"/>
  </w:num>
  <w:num w:numId="13">
    <w:abstractNumId w:val="22"/>
  </w:num>
  <w:num w:numId="14">
    <w:abstractNumId w:val="24"/>
  </w:num>
  <w:num w:numId="15">
    <w:abstractNumId w:val="16"/>
  </w:num>
  <w:num w:numId="16">
    <w:abstractNumId w:val="19"/>
  </w:num>
  <w:num w:numId="17">
    <w:abstractNumId w:val="28"/>
  </w:num>
  <w:num w:numId="18">
    <w:abstractNumId w:val="14"/>
  </w:num>
  <w:num w:numId="19">
    <w:abstractNumId w:val="15"/>
  </w:num>
  <w:num w:numId="20">
    <w:abstractNumId w:val="18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05"/>
    <w:rsid w:val="00045546"/>
    <w:rsid w:val="00046FF3"/>
    <w:rsid w:val="00073568"/>
    <w:rsid w:val="000923BD"/>
    <w:rsid w:val="00095225"/>
    <w:rsid w:val="000A647F"/>
    <w:rsid w:val="000B44CA"/>
    <w:rsid w:val="000C1535"/>
    <w:rsid w:val="000D783F"/>
    <w:rsid w:val="00103D1C"/>
    <w:rsid w:val="00104CF2"/>
    <w:rsid w:val="001317CE"/>
    <w:rsid w:val="00135467"/>
    <w:rsid w:val="00154394"/>
    <w:rsid w:val="00195FFD"/>
    <w:rsid w:val="001B0D28"/>
    <w:rsid w:val="001B485A"/>
    <w:rsid w:val="001C3576"/>
    <w:rsid w:val="001C3AB5"/>
    <w:rsid w:val="001D2CA3"/>
    <w:rsid w:val="001E1E67"/>
    <w:rsid w:val="00213205"/>
    <w:rsid w:val="00213352"/>
    <w:rsid w:val="00214C7A"/>
    <w:rsid w:val="00220E63"/>
    <w:rsid w:val="002549A4"/>
    <w:rsid w:val="002B6C8E"/>
    <w:rsid w:val="002F3E8D"/>
    <w:rsid w:val="0031036A"/>
    <w:rsid w:val="0034197A"/>
    <w:rsid w:val="003438CA"/>
    <w:rsid w:val="003512DA"/>
    <w:rsid w:val="003643DE"/>
    <w:rsid w:val="00373A4A"/>
    <w:rsid w:val="00385631"/>
    <w:rsid w:val="003859DA"/>
    <w:rsid w:val="00394AB8"/>
    <w:rsid w:val="003A03D5"/>
    <w:rsid w:val="003B09B0"/>
    <w:rsid w:val="003C680C"/>
    <w:rsid w:val="003D0CD9"/>
    <w:rsid w:val="003E2020"/>
    <w:rsid w:val="003E539A"/>
    <w:rsid w:val="003F65D3"/>
    <w:rsid w:val="004069E4"/>
    <w:rsid w:val="0041134F"/>
    <w:rsid w:val="00413DDF"/>
    <w:rsid w:val="00426E65"/>
    <w:rsid w:val="004279B3"/>
    <w:rsid w:val="00481459"/>
    <w:rsid w:val="00482F2F"/>
    <w:rsid w:val="00486825"/>
    <w:rsid w:val="004B0147"/>
    <w:rsid w:val="004C7634"/>
    <w:rsid w:val="00502286"/>
    <w:rsid w:val="00516AA9"/>
    <w:rsid w:val="00526382"/>
    <w:rsid w:val="00553C43"/>
    <w:rsid w:val="0058310A"/>
    <w:rsid w:val="005B2979"/>
    <w:rsid w:val="005C6C5C"/>
    <w:rsid w:val="005E6904"/>
    <w:rsid w:val="006262F5"/>
    <w:rsid w:val="00626A00"/>
    <w:rsid w:val="006517F2"/>
    <w:rsid w:val="00690D78"/>
    <w:rsid w:val="006E0DCC"/>
    <w:rsid w:val="00706A0E"/>
    <w:rsid w:val="00712471"/>
    <w:rsid w:val="0073316A"/>
    <w:rsid w:val="00755223"/>
    <w:rsid w:val="00784B07"/>
    <w:rsid w:val="007928F3"/>
    <w:rsid w:val="007B0A19"/>
    <w:rsid w:val="007B63F4"/>
    <w:rsid w:val="007C5DAB"/>
    <w:rsid w:val="007E0200"/>
    <w:rsid w:val="007E4AED"/>
    <w:rsid w:val="007F094B"/>
    <w:rsid w:val="00824EE0"/>
    <w:rsid w:val="008352B7"/>
    <w:rsid w:val="008362E7"/>
    <w:rsid w:val="00844820"/>
    <w:rsid w:val="00863C48"/>
    <w:rsid w:val="00892AD5"/>
    <w:rsid w:val="009006D2"/>
    <w:rsid w:val="00901240"/>
    <w:rsid w:val="0095016F"/>
    <w:rsid w:val="00965942"/>
    <w:rsid w:val="00965E7D"/>
    <w:rsid w:val="0098509F"/>
    <w:rsid w:val="009B55C3"/>
    <w:rsid w:val="009C6EC1"/>
    <w:rsid w:val="00A0195E"/>
    <w:rsid w:val="00A353AC"/>
    <w:rsid w:val="00A7183B"/>
    <w:rsid w:val="00A74AD5"/>
    <w:rsid w:val="00AA4215"/>
    <w:rsid w:val="00AB4325"/>
    <w:rsid w:val="00AC56D9"/>
    <w:rsid w:val="00B70B78"/>
    <w:rsid w:val="00B8580E"/>
    <w:rsid w:val="00B9781A"/>
    <w:rsid w:val="00BD213D"/>
    <w:rsid w:val="00BD2E50"/>
    <w:rsid w:val="00BD7E4E"/>
    <w:rsid w:val="00C15CD6"/>
    <w:rsid w:val="00C403ED"/>
    <w:rsid w:val="00C45528"/>
    <w:rsid w:val="00C8476A"/>
    <w:rsid w:val="00CB3E99"/>
    <w:rsid w:val="00CD399A"/>
    <w:rsid w:val="00D0024F"/>
    <w:rsid w:val="00D01AD1"/>
    <w:rsid w:val="00D07164"/>
    <w:rsid w:val="00D104A4"/>
    <w:rsid w:val="00D245FB"/>
    <w:rsid w:val="00D334AE"/>
    <w:rsid w:val="00D602E7"/>
    <w:rsid w:val="00D86AC3"/>
    <w:rsid w:val="00D9490E"/>
    <w:rsid w:val="00DC32F6"/>
    <w:rsid w:val="00DF023C"/>
    <w:rsid w:val="00DF51A6"/>
    <w:rsid w:val="00E4223B"/>
    <w:rsid w:val="00E52D12"/>
    <w:rsid w:val="00E56D78"/>
    <w:rsid w:val="00E80F95"/>
    <w:rsid w:val="00EA4A95"/>
    <w:rsid w:val="00EB06E1"/>
    <w:rsid w:val="00EB0DC0"/>
    <w:rsid w:val="00EC123B"/>
    <w:rsid w:val="00EC4D51"/>
    <w:rsid w:val="00EE3D64"/>
    <w:rsid w:val="00F00F90"/>
    <w:rsid w:val="00F02B71"/>
    <w:rsid w:val="00F04F96"/>
    <w:rsid w:val="00F143FB"/>
    <w:rsid w:val="00F153BD"/>
    <w:rsid w:val="00F355A9"/>
    <w:rsid w:val="00F4719E"/>
    <w:rsid w:val="00F47A74"/>
    <w:rsid w:val="00F537F4"/>
    <w:rsid w:val="00F613C6"/>
    <w:rsid w:val="00F63F85"/>
    <w:rsid w:val="00F82AB1"/>
    <w:rsid w:val="00F96A14"/>
    <w:rsid w:val="00FB3E45"/>
    <w:rsid w:val="00FB4176"/>
    <w:rsid w:val="00FB5C46"/>
    <w:rsid w:val="00FE4177"/>
    <w:rsid w:val="00FF3954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21E4D7"/>
  <w15:docId w15:val="{8545AE3A-D92A-4BD0-ABA3-0FD58977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7CE"/>
    <w:rPr>
      <w:rFonts w:ascii="Arial" w:hAnsi="Arial"/>
      <w:sz w:val="20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4"/>
      <w:outlineLvl w:val="1"/>
    </w:pPr>
    <w:rPr>
      <w:rFonts w:eastAsia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14"/>
    </w:pPr>
    <w:rPr>
      <w:rFonts w:eastAsia="Arial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link w:val="HeaderChar"/>
    <w:uiPriority w:val="99"/>
    <w:unhideWhenUsed/>
    <w:rsid w:val="001317CE"/>
    <w:pPr>
      <w:tabs>
        <w:tab w:val="center" w:pos="4513"/>
        <w:tab w:val="right" w:pos="902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317CE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03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1C"/>
  </w:style>
  <w:style w:type="paragraph" w:styleId="BalloonText">
    <w:name w:val="Balloon Text"/>
    <w:basedOn w:val="Normal"/>
    <w:link w:val="BalloonTextChar"/>
    <w:uiPriority w:val="99"/>
    <w:semiHidden/>
    <w:unhideWhenUsed/>
    <w:rsid w:val="0010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1C"/>
    <w:rPr>
      <w:rFonts w:ascii="Tahoma" w:hAnsi="Tahoma" w:cs="Tahoma"/>
      <w:sz w:val="16"/>
      <w:szCs w:val="16"/>
    </w:rPr>
  </w:style>
  <w:style w:type="paragraph" w:customStyle="1" w:styleId="Type">
    <w:name w:val="Type"/>
    <w:basedOn w:val="Normal"/>
    <w:rsid w:val="00103D1C"/>
    <w:pPr>
      <w:widowControl/>
      <w:tabs>
        <w:tab w:val="left" w:pos="4820"/>
      </w:tabs>
      <w:spacing w:before="480" w:after="240"/>
      <w:ind w:right="567"/>
    </w:pPr>
    <w:rPr>
      <w:rFonts w:eastAsia="Times New Roman" w:cs="Times New Roman"/>
      <w:b/>
      <w:szCs w:val="20"/>
      <w:lang w:val="en-AU" w:eastAsia="en-AU"/>
    </w:rPr>
  </w:style>
  <w:style w:type="paragraph" w:customStyle="1" w:styleId="Default">
    <w:name w:val="Default"/>
    <w:rsid w:val="0038563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table" w:styleId="TableGrid">
    <w:name w:val="Table Grid"/>
    <w:basedOn w:val="TableNormal"/>
    <w:rsid w:val="00A7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718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92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AD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AD5"/>
    <w:rPr>
      <w:b/>
      <w:bCs/>
      <w:sz w:val="20"/>
      <w:szCs w:val="20"/>
    </w:rPr>
  </w:style>
  <w:style w:type="paragraph" w:customStyle="1" w:styleId="Captiontitle">
    <w:name w:val="Caption title"/>
    <w:basedOn w:val="Default"/>
    <w:next w:val="Default"/>
    <w:uiPriority w:val="99"/>
    <w:rsid w:val="00EA4A9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D07164"/>
    <w:rPr>
      <w:rFonts w:ascii="Arial" w:eastAsia="Arial" w:hAnsi="Arial"/>
      <w:sz w:val="20"/>
      <w:szCs w:val="20"/>
    </w:rPr>
  </w:style>
  <w:style w:type="character" w:customStyle="1" w:styleId="E-bold">
    <w:name w:val="E-bold"/>
    <w:uiPriority w:val="1"/>
    <w:qFormat/>
    <w:rsid w:val="001317CE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1317CE"/>
    <w:pPr>
      <w:widowControl/>
    </w:pPr>
    <w:rPr>
      <w:rFonts w:ascii="Arial" w:eastAsia="Times New Roman" w:hAnsi="Arial" w:cs="Times New Roman"/>
      <w:sz w:val="8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F47A74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47A74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field">
    <w:name w:val="Table text field"/>
    <w:qFormat/>
    <w:rsid w:val="00F47A74"/>
    <w:pPr>
      <w:widowControl/>
    </w:pPr>
    <w:rPr>
      <w:rFonts w:ascii="Arial" w:eastAsia="Times New Roman" w:hAnsi="Arial" w:cs="Times New Roman"/>
      <w:b/>
      <w:sz w:val="16"/>
      <w:szCs w:val="20"/>
      <w:lang w:val="en-AU" w:eastAsia="en-AU"/>
    </w:rPr>
  </w:style>
  <w:style w:type="paragraph" w:customStyle="1" w:styleId="Tabletextresponse">
    <w:name w:val="Table text response"/>
    <w:basedOn w:val="Normal"/>
    <w:qFormat/>
    <w:rsid w:val="00F47A74"/>
    <w:pPr>
      <w:widowControl/>
      <w:spacing w:before="80" w:after="20"/>
    </w:pPr>
    <w:rPr>
      <w:rFonts w:eastAsia="Times New Roman" w:cs="Times New Roman"/>
      <w:sz w:val="18"/>
      <w:szCs w:val="20"/>
      <w:lang w:val="en-AU" w:eastAsia="en-AU"/>
    </w:rPr>
  </w:style>
  <w:style w:type="paragraph" w:customStyle="1" w:styleId="Tabletext">
    <w:name w:val="Table text"/>
    <w:basedOn w:val="Normal"/>
    <w:qFormat/>
    <w:rsid w:val="00F47A74"/>
    <w:pPr>
      <w:widowControl/>
      <w:spacing w:before="20" w:after="20"/>
    </w:pPr>
    <w:rPr>
      <w:rFonts w:eastAsia="Times New Roman" w:cs="Times New Roman"/>
      <w:sz w:val="18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B990-1E21-44FA-9975-54EE7BE3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D 79056 FM01 V1.0 Electrical Network Safety Rules Waiver</vt:lpstr>
    </vt:vector>
  </TitlesOfParts>
  <Manager>Samiha Najem</Manager>
  <Company>Sydney Trains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D 79056 FM01 V1.0 Electrical Network Safety Rules Waiver</dc:title>
  <dc:subject/>
  <dc:creator>ENSR Project Team</dc:creator>
  <cp:keywords>electrical, network, rules, safety. waiver</cp:keywords>
  <dc:description>SP D 79056 FM01 V1.0_x000d_
Date in Force: 1 February 2022</dc:description>
  <cp:lastModifiedBy>Joanna Santos</cp:lastModifiedBy>
  <cp:revision>7</cp:revision>
  <cp:lastPrinted>2018-07-13T05:54:00Z</cp:lastPrinted>
  <dcterms:created xsi:type="dcterms:W3CDTF">2021-11-30T21:33:00Z</dcterms:created>
  <dcterms:modified xsi:type="dcterms:W3CDTF">2022-01-21T06:27:00Z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LastSaved">
    <vt:filetime>2015-06-15T00:00:00Z</vt:filetime>
  </property>
</Properties>
</file>