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65"/>
        <w:gridCol w:w="284"/>
        <w:gridCol w:w="1564"/>
        <w:gridCol w:w="5914"/>
      </w:tblGrid>
      <w:tr w:rsidR="0051331A" w14:paraId="534F228B" w14:textId="77777777" w:rsidTr="0051331A">
        <w:tc>
          <w:tcPr>
            <w:tcW w:w="1701" w:type="dxa"/>
          </w:tcPr>
          <w:p w14:paraId="3144C7FF" w14:textId="77777777" w:rsidR="0051331A" w:rsidRPr="0051331A" w:rsidRDefault="0051331A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Work Location: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6B940F4" w14:textId="77777777" w:rsidR="0051331A" w:rsidRDefault="0051331A" w:rsidP="00C10ABF"/>
        </w:tc>
        <w:tc>
          <w:tcPr>
            <w:tcW w:w="284" w:type="dxa"/>
          </w:tcPr>
          <w:p w14:paraId="7BFD96C5" w14:textId="77777777" w:rsidR="0051331A" w:rsidRDefault="0051331A" w:rsidP="00C10ABF"/>
        </w:tc>
        <w:tc>
          <w:tcPr>
            <w:tcW w:w="1564" w:type="dxa"/>
          </w:tcPr>
          <w:p w14:paraId="4A8E045E" w14:textId="77777777" w:rsidR="0051331A" w:rsidRPr="0051331A" w:rsidRDefault="0051331A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Pole Number:</w:t>
            </w:r>
          </w:p>
        </w:tc>
        <w:tc>
          <w:tcPr>
            <w:tcW w:w="5914" w:type="dxa"/>
            <w:tcBorders>
              <w:bottom w:val="single" w:sz="4" w:space="0" w:color="auto"/>
            </w:tcBorders>
          </w:tcPr>
          <w:p w14:paraId="454A6D47" w14:textId="77777777" w:rsidR="0051331A" w:rsidRDefault="0051331A" w:rsidP="00C10ABF"/>
        </w:tc>
      </w:tr>
    </w:tbl>
    <w:p w14:paraId="1DED21F7" w14:textId="77777777" w:rsidR="0051331A" w:rsidRPr="0051331A" w:rsidRDefault="0051331A" w:rsidP="00C10ABF">
      <w:pPr>
        <w:rPr>
          <w:sz w:val="8"/>
          <w:szCs w:val="8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956"/>
        <w:gridCol w:w="1110"/>
        <w:gridCol w:w="1110"/>
        <w:gridCol w:w="1111"/>
        <w:gridCol w:w="1110"/>
        <w:gridCol w:w="1110"/>
        <w:gridCol w:w="439"/>
        <w:gridCol w:w="672"/>
      </w:tblGrid>
      <w:tr w:rsidR="0051331A" w:rsidRPr="0051331A" w14:paraId="0DD26F1C" w14:textId="77777777" w:rsidTr="0051331A">
        <w:trPr>
          <w:trHeight w:val="92"/>
        </w:trPr>
        <w:tc>
          <w:tcPr>
            <w:tcW w:w="8464" w:type="dxa"/>
            <w:gridSpan w:val="2"/>
            <w:vMerge w:val="restart"/>
            <w:shd w:val="clear" w:color="auto" w:fill="D9D9D9" w:themeFill="background1" w:themeFillShade="D9"/>
          </w:tcPr>
          <w:p w14:paraId="2D3CB0B0" w14:textId="77777777" w:rsidR="0051331A" w:rsidRPr="0051331A" w:rsidRDefault="0051331A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Number circuits 1 to 6 from top down.</w:t>
            </w:r>
          </w:p>
          <w:p w14:paraId="0C530D02" w14:textId="77777777" w:rsidR="0051331A" w:rsidRPr="0051331A" w:rsidRDefault="0051331A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Include street lighting as a separate circuit.</w:t>
            </w:r>
          </w:p>
        </w:tc>
        <w:tc>
          <w:tcPr>
            <w:tcW w:w="6662" w:type="dxa"/>
            <w:gridSpan w:val="7"/>
            <w:shd w:val="clear" w:color="auto" w:fill="D9D9D9" w:themeFill="background1" w:themeFillShade="D9"/>
          </w:tcPr>
          <w:p w14:paraId="6926BAA0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CIRCUIT</w:t>
            </w:r>
          </w:p>
        </w:tc>
      </w:tr>
      <w:tr w:rsidR="0051331A" w:rsidRPr="0051331A" w14:paraId="2ACB7ED7" w14:textId="77777777" w:rsidTr="0051331A">
        <w:trPr>
          <w:trHeight w:val="61"/>
        </w:trPr>
        <w:tc>
          <w:tcPr>
            <w:tcW w:w="8464" w:type="dxa"/>
            <w:gridSpan w:val="2"/>
            <w:vMerge/>
            <w:shd w:val="clear" w:color="auto" w:fill="D9D9D9" w:themeFill="background1" w:themeFillShade="D9"/>
          </w:tcPr>
          <w:p w14:paraId="5CFD36A0" w14:textId="77777777" w:rsidR="0051331A" w:rsidRPr="00C10ABF" w:rsidRDefault="0051331A" w:rsidP="0051331A">
            <w:pPr>
              <w:pStyle w:val="E-tabletext9pt"/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79256D77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2BE56A2A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1B269185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3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31A96100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4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49FB13FE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5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</w:tcPr>
          <w:p w14:paraId="403ACCB1" w14:textId="77777777" w:rsidR="0051331A" w:rsidRPr="0051331A" w:rsidRDefault="0051331A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6</w:t>
            </w:r>
          </w:p>
        </w:tc>
      </w:tr>
      <w:tr w:rsidR="00E85041" w:rsidRPr="00C10ABF" w14:paraId="7A5687C9" w14:textId="77777777" w:rsidTr="0051331A">
        <w:tc>
          <w:tcPr>
            <w:tcW w:w="8464" w:type="dxa"/>
            <w:gridSpan w:val="2"/>
          </w:tcPr>
          <w:p w14:paraId="5BCDBE18" w14:textId="77777777" w:rsidR="00E85041" w:rsidRPr="00C10ABF" w:rsidRDefault="00E85041" w:rsidP="0051331A">
            <w:pPr>
              <w:pStyle w:val="E-tabletext9pt"/>
            </w:pPr>
            <w:r w:rsidRPr="00C10ABF">
              <w:t>Voltage</w:t>
            </w:r>
          </w:p>
        </w:tc>
        <w:tc>
          <w:tcPr>
            <w:tcW w:w="1110" w:type="dxa"/>
          </w:tcPr>
          <w:p w14:paraId="7F027D3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D8A0F9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54856D5F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DC1BAF8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C2E6D5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0C24C998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0A6BB5D9" w14:textId="77777777" w:rsidTr="0051331A">
        <w:tc>
          <w:tcPr>
            <w:tcW w:w="8464" w:type="dxa"/>
            <w:gridSpan w:val="2"/>
          </w:tcPr>
          <w:p w14:paraId="64A4135E" w14:textId="77777777" w:rsidR="00E85041" w:rsidRPr="00C10ABF" w:rsidRDefault="00E85041" w:rsidP="0051331A">
            <w:pPr>
              <w:pStyle w:val="E-tabletext9pt"/>
            </w:pPr>
            <w:r w:rsidRPr="00C10ABF">
              <w:t xml:space="preserve">Owner / </w:t>
            </w:r>
            <w:r w:rsidR="00146EB7" w:rsidRPr="00C10ABF">
              <w:t>o</w:t>
            </w:r>
            <w:r w:rsidRPr="00C10ABF">
              <w:t>perator</w:t>
            </w:r>
          </w:p>
        </w:tc>
        <w:tc>
          <w:tcPr>
            <w:tcW w:w="1110" w:type="dxa"/>
          </w:tcPr>
          <w:p w14:paraId="0587E5F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98E5FB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75FADCA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3EFBF19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F82E00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2ADA0E84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6D41FB16" w14:textId="77777777" w:rsidTr="0051331A">
        <w:tc>
          <w:tcPr>
            <w:tcW w:w="8464" w:type="dxa"/>
            <w:gridSpan w:val="2"/>
          </w:tcPr>
          <w:p w14:paraId="612BFBC7" w14:textId="77777777" w:rsidR="00E85041" w:rsidRPr="00C10ABF" w:rsidRDefault="00E85041" w:rsidP="0051331A">
            <w:pPr>
              <w:pStyle w:val="E-tabletext9pt"/>
            </w:pPr>
            <w:r w:rsidRPr="00C10ABF">
              <w:t xml:space="preserve">Feeder </w:t>
            </w:r>
            <w:r w:rsidR="00146EB7" w:rsidRPr="00C10ABF">
              <w:t>n</w:t>
            </w:r>
            <w:r w:rsidRPr="00C10ABF">
              <w:t>umber (</w:t>
            </w:r>
            <w:r w:rsidR="00146EB7" w:rsidRPr="00C10ABF">
              <w:t>high voltage</w:t>
            </w:r>
            <w:r w:rsidRPr="00C10ABF">
              <w:t>)</w:t>
            </w:r>
          </w:p>
        </w:tc>
        <w:tc>
          <w:tcPr>
            <w:tcW w:w="1110" w:type="dxa"/>
          </w:tcPr>
          <w:p w14:paraId="6F66F91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C6F454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33C228F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AAB241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2953AD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41FEF677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37F03D93" w14:textId="77777777" w:rsidTr="0051331A">
        <w:tc>
          <w:tcPr>
            <w:tcW w:w="8464" w:type="dxa"/>
            <w:gridSpan w:val="2"/>
          </w:tcPr>
          <w:p w14:paraId="174A5C40" w14:textId="77777777" w:rsidR="00E85041" w:rsidRPr="00C10ABF" w:rsidRDefault="00E85041" w:rsidP="0051331A">
            <w:pPr>
              <w:pStyle w:val="E-tabletext9pt"/>
            </w:pPr>
            <w:r w:rsidRPr="00C10ABF">
              <w:t xml:space="preserve">Conductors </w:t>
            </w:r>
            <w:r w:rsidR="00146EB7" w:rsidRPr="00C10ABF">
              <w:t>d</w:t>
            </w:r>
            <w:r w:rsidRPr="00C10ABF">
              <w:t xml:space="preserve">amaged or </w:t>
            </w:r>
            <w:r w:rsidR="00146EB7" w:rsidRPr="00C10ABF">
              <w:t>d</w:t>
            </w:r>
            <w:r w:rsidRPr="00C10ABF">
              <w:t>own</w:t>
            </w:r>
          </w:p>
        </w:tc>
        <w:tc>
          <w:tcPr>
            <w:tcW w:w="1110" w:type="dxa"/>
          </w:tcPr>
          <w:p w14:paraId="1AC1D46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8FE1C08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6786239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0112D88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E0C78A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4F7E3626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12608207" w14:textId="77777777" w:rsidTr="0051331A">
        <w:tc>
          <w:tcPr>
            <w:tcW w:w="8464" w:type="dxa"/>
            <w:gridSpan w:val="2"/>
          </w:tcPr>
          <w:p w14:paraId="16770E37" w14:textId="77777777" w:rsidR="00E85041" w:rsidRPr="00C10ABF" w:rsidRDefault="00E85041" w:rsidP="0051331A">
            <w:pPr>
              <w:pStyle w:val="E-tabletext9pt"/>
            </w:pPr>
            <w:r w:rsidRPr="00C10ABF">
              <w:t xml:space="preserve">Alive, </w:t>
            </w:r>
            <w:r w:rsidR="00146EB7" w:rsidRPr="00C10ABF">
              <w:t>d</w:t>
            </w:r>
            <w:r w:rsidRPr="00C10ABF">
              <w:t xml:space="preserve">ead, or </w:t>
            </w:r>
            <w:r w:rsidR="00146EB7" w:rsidRPr="00C10ABF">
              <w:t>e</w:t>
            </w:r>
            <w:r w:rsidRPr="00C10ABF">
              <w:t>arthed</w:t>
            </w:r>
          </w:p>
        </w:tc>
        <w:tc>
          <w:tcPr>
            <w:tcW w:w="1110" w:type="dxa"/>
          </w:tcPr>
          <w:p w14:paraId="7069175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AB149C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4E6779B5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72B4F39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2F2A63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51DFD0F7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19FBABCC" w14:textId="77777777" w:rsidTr="0051331A">
        <w:tc>
          <w:tcPr>
            <w:tcW w:w="8464" w:type="dxa"/>
            <w:gridSpan w:val="2"/>
          </w:tcPr>
          <w:p w14:paraId="1B690868" w14:textId="77777777" w:rsidR="00E85041" w:rsidRPr="00C10ABF" w:rsidRDefault="00E85041" w:rsidP="0051331A">
            <w:pPr>
              <w:pStyle w:val="E-tabletext9pt"/>
            </w:pPr>
            <w:r w:rsidRPr="00C10ABF">
              <w:t xml:space="preserve">Safe </w:t>
            </w:r>
            <w:r w:rsidR="007E1646" w:rsidRPr="00C10ABF">
              <w:t>A</w:t>
            </w:r>
            <w:r w:rsidR="00146EB7" w:rsidRPr="00C10ABF">
              <w:t xml:space="preserve">pproach </w:t>
            </w:r>
            <w:r w:rsidR="007E1646" w:rsidRPr="00C10ABF">
              <w:t>D</w:t>
            </w:r>
            <w:r w:rsidR="00146EB7" w:rsidRPr="00C10ABF">
              <w:t>istance</w:t>
            </w:r>
            <w:r w:rsidRPr="00C10ABF">
              <w:t xml:space="preserve"> (m)</w:t>
            </w:r>
            <w:r w:rsidR="007C1479" w:rsidRPr="00C10ABF">
              <w:t xml:space="preserve"> (Refer below for mandated distance</w:t>
            </w:r>
            <w:r w:rsidR="00A87062" w:rsidRPr="00C10ABF">
              <w:t>s</w:t>
            </w:r>
            <w:r w:rsidR="007C1479" w:rsidRPr="00C10ABF">
              <w:t>)</w:t>
            </w:r>
          </w:p>
        </w:tc>
        <w:tc>
          <w:tcPr>
            <w:tcW w:w="1110" w:type="dxa"/>
          </w:tcPr>
          <w:p w14:paraId="27744AA9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360F6CF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29E92CA1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7161F6A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63F45A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5460A08A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021C47B7" w14:textId="77777777" w:rsidTr="0051331A">
        <w:tc>
          <w:tcPr>
            <w:tcW w:w="8464" w:type="dxa"/>
            <w:gridSpan w:val="2"/>
          </w:tcPr>
          <w:p w14:paraId="66FA6688" w14:textId="77777777" w:rsidR="00E85041" w:rsidRPr="00C10ABF" w:rsidRDefault="00E85041" w:rsidP="0051331A">
            <w:pPr>
              <w:pStyle w:val="E-tabletext9pt"/>
            </w:pPr>
            <w:r w:rsidRPr="00C10ABF">
              <w:t xml:space="preserve">Safe </w:t>
            </w:r>
            <w:r w:rsidR="007E1646" w:rsidRPr="00C10ABF">
              <w:t>Approach D</w:t>
            </w:r>
            <w:r w:rsidR="00146EB7" w:rsidRPr="00C10ABF">
              <w:t>istances</w:t>
            </w:r>
            <w:r w:rsidRPr="00C10ABF">
              <w:t xml:space="preserve"> visualised and related to landmarks? [Y/N]</w:t>
            </w:r>
          </w:p>
        </w:tc>
        <w:tc>
          <w:tcPr>
            <w:tcW w:w="1110" w:type="dxa"/>
          </w:tcPr>
          <w:p w14:paraId="2F3C5CC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9C105C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3D0887C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B4EA6C2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360077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760A3EE8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49AB6FCB" w14:textId="77777777" w:rsidTr="0051331A">
        <w:tc>
          <w:tcPr>
            <w:tcW w:w="8464" w:type="dxa"/>
            <w:gridSpan w:val="2"/>
          </w:tcPr>
          <w:p w14:paraId="11F7EDA8" w14:textId="77777777" w:rsidR="00E85041" w:rsidRPr="00C10ABF" w:rsidRDefault="00E85041" w:rsidP="0051331A">
            <w:pPr>
              <w:pStyle w:val="E-tabletext9pt"/>
            </w:pPr>
            <w:r w:rsidRPr="00C10ABF">
              <w:t>Is the work above this circuit? [Y/N]</w:t>
            </w:r>
          </w:p>
        </w:tc>
        <w:tc>
          <w:tcPr>
            <w:tcW w:w="1110" w:type="dxa"/>
          </w:tcPr>
          <w:p w14:paraId="6F650605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1A4E34F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7DB0F9F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972F97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AD7FCD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6B0C15C1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45029D5A" w14:textId="77777777" w:rsidTr="0051331A">
        <w:tc>
          <w:tcPr>
            <w:tcW w:w="8464" w:type="dxa"/>
            <w:gridSpan w:val="2"/>
          </w:tcPr>
          <w:p w14:paraId="50ECA120" w14:textId="77777777" w:rsidR="00E85041" w:rsidRPr="00C10ABF" w:rsidRDefault="00E85041" w:rsidP="0051331A">
            <w:pPr>
              <w:pStyle w:val="E-tabletext9pt"/>
            </w:pPr>
            <w:r w:rsidRPr="00C10ABF">
              <w:t>Is the work on this circuit? [Y/N]</w:t>
            </w:r>
          </w:p>
        </w:tc>
        <w:tc>
          <w:tcPr>
            <w:tcW w:w="1110" w:type="dxa"/>
          </w:tcPr>
          <w:p w14:paraId="20EE356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D84402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059F1DA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441236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11F6EAF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48A03449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3F74482D" w14:textId="77777777" w:rsidTr="0051331A">
        <w:tc>
          <w:tcPr>
            <w:tcW w:w="8464" w:type="dxa"/>
            <w:gridSpan w:val="2"/>
          </w:tcPr>
          <w:p w14:paraId="105B4E74" w14:textId="77777777" w:rsidR="00E85041" w:rsidRPr="00C10ABF" w:rsidRDefault="00E85041" w:rsidP="0051331A">
            <w:pPr>
              <w:pStyle w:val="E-tabletext9pt"/>
            </w:pPr>
            <w:r w:rsidRPr="00C10ABF">
              <w:t>Will workers climb through or past this circuit to work on other circuits? [Y/N]</w:t>
            </w:r>
          </w:p>
        </w:tc>
        <w:tc>
          <w:tcPr>
            <w:tcW w:w="1110" w:type="dxa"/>
          </w:tcPr>
          <w:p w14:paraId="19DD79E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09B655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448CB30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4BD9C6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9266C2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32108969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564FD377" w14:textId="77777777" w:rsidTr="0051331A">
        <w:tc>
          <w:tcPr>
            <w:tcW w:w="8464" w:type="dxa"/>
            <w:gridSpan w:val="2"/>
          </w:tcPr>
          <w:p w14:paraId="6B01C7AD" w14:textId="77777777" w:rsidR="00E85041" w:rsidRPr="00C10ABF" w:rsidRDefault="00E85041" w:rsidP="0051331A">
            <w:pPr>
              <w:pStyle w:val="E-tabletext9pt"/>
            </w:pPr>
            <w:r w:rsidRPr="00C10ABF">
              <w:t>Are live low voltage conductors spaced far enough apart to safely climb through? [Y/N/</w:t>
            </w:r>
            <w:smartTag w:uri="urn:schemas-microsoft-com:office:smarttags" w:element="stockticker">
              <w:r w:rsidRPr="00C10ABF">
                <w:t>NA</w:t>
              </w:r>
            </w:smartTag>
            <w:r w:rsidRPr="00C10ABF">
              <w:t>]</w:t>
            </w:r>
          </w:p>
        </w:tc>
        <w:tc>
          <w:tcPr>
            <w:tcW w:w="1110" w:type="dxa"/>
          </w:tcPr>
          <w:p w14:paraId="3E56362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C693FC8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3CC0908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2767A91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648E47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45728B1E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0B4EBFD1" w14:textId="77777777" w:rsidTr="0051331A">
        <w:tc>
          <w:tcPr>
            <w:tcW w:w="8464" w:type="dxa"/>
            <w:gridSpan w:val="2"/>
          </w:tcPr>
          <w:p w14:paraId="4F7066B4" w14:textId="77777777" w:rsidR="00E85041" w:rsidRPr="00C10ABF" w:rsidRDefault="00E85041" w:rsidP="0051331A">
            <w:pPr>
              <w:pStyle w:val="E-tabletext9pt"/>
            </w:pPr>
            <w:r w:rsidRPr="00C10ABF">
              <w:t>Will conductive equipment or conductors have to be raised or lowered through this circuit? [Y/N]</w:t>
            </w:r>
          </w:p>
        </w:tc>
        <w:tc>
          <w:tcPr>
            <w:tcW w:w="1110" w:type="dxa"/>
          </w:tcPr>
          <w:p w14:paraId="2620E581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7113EB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4BA086F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866954F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27AE0E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7F12B24A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4016DA8C" w14:textId="77777777" w:rsidTr="0051331A">
        <w:tc>
          <w:tcPr>
            <w:tcW w:w="8464" w:type="dxa"/>
            <w:gridSpan w:val="2"/>
          </w:tcPr>
          <w:p w14:paraId="67215D03" w14:textId="77777777" w:rsidR="00E85041" w:rsidRPr="00C10ABF" w:rsidRDefault="00E85041" w:rsidP="0051331A">
            <w:pPr>
              <w:pStyle w:val="E-tabletext9pt"/>
            </w:pPr>
            <w:r w:rsidRPr="00C10ABF">
              <w:t xml:space="preserve">Other </w:t>
            </w:r>
            <w:r w:rsidR="00146EB7" w:rsidRPr="00C10ABF">
              <w:t>electrical pole hazards</w:t>
            </w:r>
            <w:r w:rsidRPr="00C10ABF">
              <w:t>? [Y/N]</w:t>
            </w:r>
          </w:p>
        </w:tc>
        <w:tc>
          <w:tcPr>
            <w:tcW w:w="1110" w:type="dxa"/>
          </w:tcPr>
          <w:p w14:paraId="05FA1CC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72DB15D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5EFA1EC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C7C1BB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03F869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201AD2D4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28813C02" w14:textId="77777777" w:rsidTr="0051331A">
        <w:tc>
          <w:tcPr>
            <w:tcW w:w="8464" w:type="dxa"/>
            <w:gridSpan w:val="2"/>
          </w:tcPr>
          <w:p w14:paraId="47CAF251" w14:textId="77777777" w:rsidR="00E85041" w:rsidRPr="00C10ABF" w:rsidRDefault="00E85041" w:rsidP="0051331A">
            <w:pPr>
              <w:pStyle w:val="E-tabletext9pt"/>
            </w:pPr>
            <w:r w:rsidRPr="00C10ABF">
              <w:t xml:space="preserve">Permit </w:t>
            </w:r>
            <w:r w:rsidR="00146EB7" w:rsidRPr="00C10ABF">
              <w:t>n</w:t>
            </w:r>
            <w:r w:rsidRPr="00C10ABF">
              <w:t>umber (if circuit is dead)</w:t>
            </w:r>
          </w:p>
        </w:tc>
        <w:tc>
          <w:tcPr>
            <w:tcW w:w="1110" w:type="dxa"/>
          </w:tcPr>
          <w:p w14:paraId="4FBEF5E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BEB742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42D3FDF2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9C1F77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13F862C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7D0AF5B6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73CB0122" w14:textId="77777777" w:rsidTr="0051331A">
        <w:tc>
          <w:tcPr>
            <w:tcW w:w="8464" w:type="dxa"/>
            <w:gridSpan w:val="2"/>
          </w:tcPr>
          <w:p w14:paraId="00E7E588" w14:textId="77777777" w:rsidR="00E85041" w:rsidRPr="00C10ABF" w:rsidRDefault="00E85041" w:rsidP="0051331A">
            <w:pPr>
              <w:pStyle w:val="E-tabletext9pt"/>
            </w:pPr>
            <w:r w:rsidRPr="00C10ABF">
              <w:t>Has permanent insulation on the conductors been inspected? [Y/N/</w:t>
            </w:r>
            <w:smartTag w:uri="urn:schemas-microsoft-com:office:smarttags" w:element="stockticker">
              <w:r w:rsidRPr="00C10ABF">
                <w:t>NA</w:t>
              </w:r>
            </w:smartTag>
            <w:r w:rsidRPr="00C10ABF">
              <w:t>]</w:t>
            </w:r>
          </w:p>
        </w:tc>
        <w:tc>
          <w:tcPr>
            <w:tcW w:w="1110" w:type="dxa"/>
          </w:tcPr>
          <w:p w14:paraId="5B5D4CD9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55A14C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0BDAC89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34F1815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6C5BD0C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1965DC8E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4C9D7797" w14:textId="77777777" w:rsidTr="0051331A">
        <w:tc>
          <w:tcPr>
            <w:tcW w:w="8464" w:type="dxa"/>
            <w:gridSpan w:val="2"/>
          </w:tcPr>
          <w:p w14:paraId="4DF7757A" w14:textId="77777777" w:rsidR="00E85041" w:rsidRPr="00C10ABF" w:rsidRDefault="00E85041" w:rsidP="0051331A">
            <w:pPr>
              <w:pStyle w:val="E-tabletext9pt"/>
            </w:pPr>
            <w:r w:rsidRPr="00C10ABF">
              <w:t xml:space="preserve">Is temporary </w:t>
            </w:r>
            <w:r w:rsidR="004A7290" w:rsidRPr="00C10ABF">
              <w:t xml:space="preserve">LV cable cover </w:t>
            </w:r>
            <w:r w:rsidRPr="00C10ABF">
              <w:t>required to be installed on low voltage conductors? [R/Y/N/</w:t>
            </w:r>
            <w:smartTag w:uri="urn:schemas-microsoft-com:office:smarttags" w:element="stockticker">
              <w:r w:rsidRPr="00C10ABF">
                <w:t>NA</w:t>
              </w:r>
            </w:smartTag>
            <w:r w:rsidRPr="00C10ABF">
              <w:t>]</w:t>
            </w:r>
          </w:p>
        </w:tc>
        <w:tc>
          <w:tcPr>
            <w:tcW w:w="1110" w:type="dxa"/>
          </w:tcPr>
          <w:p w14:paraId="2962BA8A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4B9B0537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1523FAF4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05F32A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7F277D4B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28FEA8C6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625F4517" w14:textId="77777777" w:rsidTr="0051331A">
        <w:tc>
          <w:tcPr>
            <w:tcW w:w="8464" w:type="dxa"/>
            <w:gridSpan w:val="2"/>
          </w:tcPr>
          <w:p w14:paraId="5001B685" w14:textId="77777777" w:rsidR="00E85041" w:rsidRPr="00C10ABF" w:rsidRDefault="00E85041" w:rsidP="0051331A">
            <w:pPr>
              <w:pStyle w:val="E-tabletext9pt"/>
            </w:pPr>
            <w:r w:rsidRPr="00C10ABF">
              <w:t>Has the condition of this and adjacent poles and ties been checked? [Y/N]</w:t>
            </w:r>
          </w:p>
        </w:tc>
        <w:tc>
          <w:tcPr>
            <w:tcW w:w="1110" w:type="dxa"/>
          </w:tcPr>
          <w:p w14:paraId="6CC3DDE9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1252C6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7A264A4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9FD8414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7DC0C2E9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67026811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34E9A8F3" w14:textId="77777777" w:rsidTr="0051331A">
        <w:tc>
          <w:tcPr>
            <w:tcW w:w="8464" w:type="dxa"/>
            <w:gridSpan w:val="2"/>
          </w:tcPr>
          <w:p w14:paraId="7BEA794A" w14:textId="77777777" w:rsidR="00E85041" w:rsidRPr="00C10ABF" w:rsidRDefault="00E85041" w:rsidP="0051331A">
            <w:pPr>
              <w:pStyle w:val="E-tabletext9pt"/>
            </w:pPr>
            <w:r w:rsidRPr="00C10ABF">
              <w:t>Is it necessary to place a pole marker</w:t>
            </w:r>
            <w:r w:rsidR="007B6732" w:rsidRPr="00C10ABF">
              <w:t xml:space="preserve"> above this circuit</w:t>
            </w:r>
            <w:r w:rsidRPr="00C10ABF">
              <w:t>? [Y/N]</w:t>
            </w:r>
          </w:p>
        </w:tc>
        <w:tc>
          <w:tcPr>
            <w:tcW w:w="1110" w:type="dxa"/>
          </w:tcPr>
          <w:p w14:paraId="6D3C0856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318C035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5792798F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294E47A8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3B1FB04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49BB639F" w14:textId="77777777" w:rsidR="00E85041" w:rsidRPr="00C10ABF" w:rsidRDefault="00E85041" w:rsidP="0051331A">
            <w:pPr>
              <w:pStyle w:val="E-tabletext29pt"/>
            </w:pPr>
          </w:p>
        </w:tc>
      </w:tr>
      <w:tr w:rsidR="00E85041" w:rsidRPr="00C10ABF" w14:paraId="2F558FD5" w14:textId="77777777" w:rsidTr="0051331A">
        <w:tc>
          <w:tcPr>
            <w:tcW w:w="8464" w:type="dxa"/>
            <w:gridSpan w:val="2"/>
          </w:tcPr>
          <w:p w14:paraId="0303321F" w14:textId="77777777" w:rsidR="00E85041" w:rsidRPr="00C10ABF" w:rsidRDefault="00E85041" w:rsidP="0051331A">
            <w:pPr>
              <w:pStyle w:val="E-tabletext9pt"/>
            </w:pPr>
            <w:r w:rsidRPr="00C10ABF">
              <w:t>Have any exposed earths been pointed out to all persons who will work on the pole? [Y/N]</w:t>
            </w:r>
          </w:p>
        </w:tc>
        <w:tc>
          <w:tcPr>
            <w:tcW w:w="1110" w:type="dxa"/>
          </w:tcPr>
          <w:p w14:paraId="2CA67973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98DEE60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</w:tcPr>
          <w:p w14:paraId="24FE88D5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53D41072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0" w:type="dxa"/>
          </w:tcPr>
          <w:p w14:paraId="0987C0AE" w14:textId="77777777" w:rsidR="00E85041" w:rsidRPr="00C10ABF" w:rsidRDefault="00E85041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37F78FD4" w14:textId="77777777" w:rsidR="00E85041" w:rsidRPr="00C10ABF" w:rsidRDefault="00E85041" w:rsidP="0051331A">
            <w:pPr>
              <w:pStyle w:val="E-tabletext29pt"/>
            </w:pPr>
          </w:p>
        </w:tc>
      </w:tr>
      <w:tr w:rsidR="002576A3" w:rsidRPr="00C10ABF" w14:paraId="237AFE64" w14:textId="77777777" w:rsidTr="002576A3">
        <w:tc>
          <w:tcPr>
            <w:tcW w:w="7508" w:type="dxa"/>
          </w:tcPr>
          <w:p w14:paraId="007BB3BA" w14:textId="77777777" w:rsidR="002576A3" w:rsidRPr="00C10ABF" w:rsidRDefault="002576A3" w:rsidP="0051331A">
            <w:pPr>
              <w:pStyle w:val="E-tabletext9pt"/>
            </w:pPr>
            <w:r w:rsidRPr="00C10ABF">
              <w:t>Is a pole top rescue kit open and ready for use at the base of the pole? [Y/N/</w:t>
            </w:r>
            <w:smartTag w:uri="urn:schemas-microsoft-com:office:smarttags" w:element="stockticker">
              <w:r w:rsidRPr="00C10ABF">
                <w:t>NA</w:t>
              </w:r>
            </w:smartTag>
            <w:r w:rsidRPr="00C10ABF">
              <w:t>]</w:t>
            </w:r>
          </w:p>
        </w:tc>
        <w:tc>
          <w:tcPr>
            <w:tcW w:w="956" w:type="dxa"/>
          </w:tcPr>
          <w:p w14:paraId="24AA95C7" w14:textId="77777777" w:rsidR="002576A3" w:rsidRPr="00C10ABF" w:rsidRDefault="002576A3" w:rsidP="002576A3">
            <w:pPr>
              <w:pStyle w:val="E-tabletext29pt"/>
            </w:pPr>
          </w:p>
        </w:tc>
        <w:tc>
          <w:tcPr>
            <w:tcW w:w="5990" w:type="dxa"/>
            <w:gridSpan w:val="6"/>
          </w:tcPr>
          <w:p w14:paraId="3F40B768" w14:textId="77777777" w:rsidR="002576A3" w:rsidRPr="00C10ABF" w:rsidRDefault="002576A3" w:rsidP="002576A3">
            <w:pPr>
              <w:pStyle w:val="E-tabletext29pt"/>
              <w:jc w:val="left"/>
            </w:pPr>
            <w:r w:rsidRPr="00C10ABF">
              <w:t xml:space="preserve">Have workers put on the required </w:t>
            </w:r>
            <w:smartTag w:uri="urn:schemas-microsoft-com:office:smarttags" w:element="stockticker">
              <w:r w:rsidRPr="00C10ABF">
                <w:t>PPE</w:t>
              </w:r>
            </w:smartTag>
            <w:r w:rsidRPr="00C10ABF">
              <w:t xml:space="preserve"> (including working gloves)? [Y/N]</w:t>
            </w:r>
          </w:p>
        </w:tc>
        <w:tc>
          <w:tcPr>
            <w:tcW w:w="672" w:type="dxa"/>
          </w:tcPr>
          <w:p w14:paraId="30C8D408" w14:textId="77777777" w:rsidR="002576A3" w:rsidRPr="00C10ABF" w:rsidRDefault="002576A3" w:rsidP="002576A3">
            <w:pPr>
              <w:pStyle w:val="E-tabletext29pt"/>
            </w:pPr>
          </w:p>
        </w:tc>
      </w:tr>
      <w:tr w:rsidR="0031755D" w:rsidRPr="00C10ABF" w14:paraId="37108814" w14:textId="77777777" w:rsidTr="0051331A">
        <w:tc>
          <w:tcPr>
            <w:tcW w:w="8464" w:type="dxa"/>
            <w:gridSpan w:val="2"/>
          </w:tcPr>
          <w:p w14:paraId="407E00BE" w14:textId="77777777" w:rsidR="0031755D" w:rsidRPr="00C10ABF" w:rsidRDefault="0031755D" w:rsidP="0051331A">
            <w:pPr>
              <w:pStyle w:val="E-tabletext9pt"/>
            </w:pPr>
            <w:r w:rsidRPr="00C10ABF">
              <w:t>Can the work be done safely without persons or tools infringing the SAD’s? [Y/N]</w:t>
            </w:r>
          </w:p>
        </w:tc>
        <w:tc>
          <w:tcPr>
            <w:tcW w:w="1110" w:type="dxa"/>
          </w:tcPr>
          <w:p w14:paraId="3CEF5EA0" w14:textId="77777777" w:rsidR="0031755D" w:rsidRPr="00C10ABF" w:rsidRDefault="0031755D" w:rsidP="0051331A">
            <w:pPr>
              <w:pStyle w:val="E-tabletext29pt"/>
            </w:pPr>
          </w:p>
        </w:tc>
        <w:tc>
          <w:tcPr>
            <w:tcW w:w="1110" w:type="dxa"/>
          </w:tcPr>
          <w:p w14:paraId="460E05A7" w14:textId="77777777" w:rsidR="0031755D" w:rsidRPr="00C10ABF" w:rsidRDefault="0031755D" w:rsidP="0051331A">
            <w:pPr>
              <w:pStyle w:val="E-tabletext29pt"/>
            </w:pPr>
          </w:p>
        </w:tc>
        <w:tc>
          <w:tcPr>
            <w:tcW w:w="1111" w:type="dxa"/>
          </w:tcPr>
          <w:p w14:paraId="22FBB63B" w14:textId="77777777" w:rsidR="0031755D" w:rsidRPr="00C10ABF" w:rsidRDefault="0031755D" w:rsidP="0051331A">
            <w:pPr>
              <w:pStyle w:val="E-tabletext29pt"/>
            </w:pPr>
          </w:p>
        </w:tc>
        <w:tc>
          <w:tcPr>
            <w:tcW w:w="1110" w:type="dxa"/>
          </w:tcPr>
          <w:p w14:paraId="2D8AB1C1" w14:textId="77777777" w:rsidR="0031755D" w:rsidRPr="00C10ABF" w:rsidRDefault="0031755D" w:rsidP="0051331A">
            <w:pPr>
              <w:pStyle w:val="E-tabletext29pt"/>
            </w:pPr>
          </w:p>
        </w:tc>
        <w:tc>
          <w:tcPr>
            <w:tcW w:w="1110" w:type="dxa"/>
          </w:tcPr>
          <w:p w14:paraId="3CD1F50E" w14:textId="77777777" w:rsidR="0031755D" w:rsidRPr="00C10ABF" w:rsidRDefault="0031755D" w:rsidP="0051331A">
            <w:pPr>
              <w:pStyle w:val="E-tabletext29pt"/>
            </w:pPr>
          </w:p>
        </w:tc>
        <w:tc>
          <w:tcPr>
            <w:tcW w:w="1111" w:type="dxa"/>
            <w:gridSpan w:val="2"/>
          </w:tcPr>
          <w:p w14:paraId="5DB2FFE9" w14:textId="77777777" w:rsidR="0031755D" w:rsidRPr="00C10ABF" w:rsidRDefault="0031755D" w:rsidP="0051331A">
            <w:pPr>
              <w:pStyle w:val="E-tabletext29pt"/>
            </w:pPr>
          </w:p>
        </w:tc>
      </w:tr>
    </w:tbl>
    <w:p w14:paraId="10413977" w14:textId="77777777" w:rsidR="007C1479" w:rsidRPr="0051331A" w:rsidRDefault="007C1479" w:rsidP="00C10ABF">
      <w:pPr>
        <w:rPr>
          <w:sz w:val="8"/>
          <w:szCs w:val="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1653"/>
        <w:gridCol w:w="1654"/>
        <w:gridCol w:w="1654"/>
        <w:gridCol w:w="1653"/>
        <w:gridCol w:w="1654"/>
        <w:gridCol w:w="1654"/>
      </w:tblGrid>
      <w:tr w:rsidR="0051331A" w:rsidRPr="00C10ABF" w14:paraId="75A49DC3" w14:textId="77777777" w:rsidTr="0051331A">
        <w:tc>
          <w:tcPr>
            <w:tcW w:w="5217" w:type="dxa"/>
            <w:shd w:val="clear" w:color="auto" w:fill="D9D9D9" w:themeFill="background1" w:themeFillShade="D9"/>
          </w:tcPr>
          <w:p w14:paraId="314647AC" w14:textId="77777777" w:rsidR="00FF30D6" w:rsidRPr="0051331A" w:rsidRDefault="00FF30D6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Voltage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70386939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240/415V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3F29A472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2.2-11kV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3B968341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22kV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1836264A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33kV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706797E8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66kV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13B93DE" w14:textId="77777777" w:rsidR="00FF30D6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132kV</w:t>
            </w:r>
          </w:p>
        </w:tc>
      </w:tr>
      <w:tr w:rsidR="0051331A" w:rsidRPr="00C10ABF" w14:paraId="125586D9" w14:textId="77777777" w:rsidTr="0051331A">
        <w:tc>
          <w:tcPr>
            <w:tcW w:w="5217" w:type="dxa"/>
            <w:shd w:val="clear" w:color="auto" w:fill="D9D9D9" w:themeFill="background1" w:themeFillShade="D9"/>
          </w:tcPr>
          <w:p w14:paraId="4745342E" w14:textId="77777777" w:rsidR="00BD0B6E" w:rsidRPr="0051331A" w:rsidRDefault="00FF30D6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 xml:space="preserve">Safe </w:t>
            </w:r>
            <w:r w:rsidR="009A635C" w:rsidRPr="0051331A">
              <w:rPr>
                <w:rStyle w:val="E-bold"/>
              </w:rPr>
              <w:t>A</w:t>
            </w:r>
            <w:r w:rsidR="00146EB7" w:rsidRPr="0051331A">
              <w:rPr>
                <w:rStyle w:val="E-bold"/>
              </w:rPr>
              <w:t xml:space="preserve">pproach </w:t>
            </w:r>
            <w:r w:rsidR="009A635C" w:rsidRPr="0051331A">
              <w:rPr>
                <w:rStyle w:val="E-bold"/>
              </w:rPr>
              <w:t>D</w:t>
            </w:r>
            <w:r w:rsidR="00146EB7" w:rsidRPr="0051331A">
              <w:rPr>
                <w:rStyle w:val="E-bold"/>
              </w:rPr>
              <w:t xml:space="preserve">istance </w:t>
            </w:r>
            <w:r w:rsidR="009A635C" w:rsidRPr="0051331A">
              <w:rPr>
                <w:rStyle w:val="E-bold"/>
              </w:rPr>
              <w:t>(SAD</w:t>
            </w:r>
            <w:r w:rsidR="00981F12" w:rsidRPr="0051331A">
              <w:rPr>
                <w:rStyle w:val="E-bold"/>
              </w:rPr>
              <w:t>)</w:t>
            </w:r>
            <w:r w:rsidR="009A635C" w:rsidRPr="0051331A">
              <w:rPr>
                <w:rStyle w:val="E-bold"/>
              </w:rPr>
              <w:t xml:space="preserve"> </w:t>
            </w:r>
            <w:r w:rsidR="00146EB7" w:rsidRPr="0051331A">
              <w:rPr>
                <w:rStyle w:val="E-bold"/>
              </w:rPr>
              <w:t>for authorised persons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4EFA9BE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0.5</w:t>
            </w:r>
            <w:r w:rsidR="009A635C" w:rsidRPr="0051331A">
              <w:rPr>
                <w:rStyle w:val="E-bold"/>
              </w:rPr>
              <w:t>m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394FC07B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0.7</w:t>
            </w:r>
            <w:r w:rsidR="009A635C" w:rsidRPr="0051331A">
              <w:rPr>
                <w:rStyle w:val="E-bold"/>
              </w:rPr>
              <w:t>m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4397FC16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1.0</w:t>
            </w:r>
            <w:r w:rsidR="009A635C" w:rsidRPr="0051331A">
              <w:rPr>
                <w:rStyle w:val="E-bold"/>
              </w:rPr>
              <w:t>m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38AEA3D2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1.0</w:t>
            </w:r>
            <w:r w:rsidR="009A635C" w:rsidRPr="0051331A">
              <w:rPr>
                <w:rStyle w:val="E-bold"/>
              </w:rPr>
              <w:t>m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1ECF823D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1.0</w:t>
            </w:r>
            <w:r w:rsidR="009A635C" w:rsidRPr="0051331A">
              <w:rPr>
                <w:rStyle w:val="E-bold"/>
              </w:rPr>
              <w:t>m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19C41490" w14:textId="77777777" w:rsidR="00BD0B6E" w:rsidRPr="0051331A" w:rsidRDefault="00FF30D6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1.5</w:t>
            </w:r>
            <w:r w:rsidR="009A635C" w:rsidRPr="0051331A">
              <w:rPr>
                <w:rStyle w:val="E-bold"/>
              </w:rPr>
              <w:t>m</w:t>
            </w:r>
          </w:p>
        </w:tc>
      </w:tr>
    </w:tbl>
    <w:p w14:paraId="7622DE96" w14:textId="77777777" w:rsidR="00BD0B6E" w:rsidRPr="0051331A" w:rsidRDefault="00BD0B6E" w:rsidP="00C10ABF">
      <w:pPr>
        <w:rPr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73"/>
        <w:gridCol w:w="2373"/>
        <w:gridCol w:w="2373"/>
        <w:gridCol w:w="2373"/>
      </w:tblGrid>
      <w:tr w:rsidR="0051331A" w:rsidRPr="0051331A" w14:paraId="2CAE3D6C" w14:textId="77777777" w:rsidTr="0051331A">
        <w:trPr>
          <w:jc w:val="center"/>
        </w:trPr>
        <w:tc>
          <w:tcPr>
            <w:tcW w:w="1276" w:type="dxa"/>
            <w:shd w:val="clear" w:color="auto" w:fill="D9D9D9" w:themeFill="background1" w:themeFillShade="D9"/>
          </w:tcPr>
          <w:p w14:paraId="32C223B1" w14:textId="77777777" w:rsidR="003C533C" w:rsidRPr="0051331A" w:rsidRDefault="003C533C" w:rsidP="0051331A">
            <w:pPr>
              <w:pStyle w:val="E-tabletext9pt"/>
              <w:rPr>
                <w:rStyle w:val="E-bold"/>
              </w:rPr>
            </w:pPr>
            <w:r w:rsidRPr="0051331A">
              <w:rPr>
                <w:rStyle w:val="E-bold"/>
              </w:rPr>
              <w:t>Legend</w:t>
            </w:r>
          </w:p>
        </w:tc>
        <w:tc>
          <w:tcPr>
            <w:tcW w:w="2373" w:type="dxa"/>
          </w:tcPr>
          <w:p w14:paraId="5CE0193D" w14:textId="77777777" w:rsidR="003C533C" w:rsidRPr="0051331A" w:rsidRDefault="003C533C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R: Required</w:t>
            </w:r>
          </w:p>
        </w:tc>
        <w:tc>
          <w:tcPr>
            <w:tcW w:w="2373" w:type="dxa"/>
          </w:tcPr>
          <w:p w14:paraId="1C350E22" w14:textId="77777777" w:rsidR="003C533C" w:rsidRPr="0051331A" w:rsidRDefault="003C533C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Y: Yes</w:t>
            </w:r>
          </w:p>
        </w:tc>
        <w:tc>
          <w:tcPr>
            <w:tcW w:w="2373" w:type="dxa"/>
          </w:tcPr>
          <w:p w14:paraId="3A6BE114" w14:textId="77777777" w:rsidR="003C533C" w:rsidRPr="0051331A" w:rsidRDefault="003C533C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N: No</w:t>
            </w:r>
          </w:p>
        </w:tc>
        <w:tc>
          <w:tcPr>
            <w:tcW w:w="2373" w:type="dxa"/>
          </w:tcPr>
          <w:p w14:paraId="57A694FB" w14:textId="77777777" w:rsidR="003C533C" w:rsidRPr="0051331A" w:rsidRDefault="003C533C" w:rsidP="0051331A">
            <w:pPr>
              <w:pStyle w:val="E-tabletext29pt"/>
              <w:rPr>
                <w:rStyle w:val="E-bold"/>
              </w:rPr>
            </w:pPr>
            <w:r w:rsidRPr="0051331A">
              <w:rPr>
                <w:rStyle w:val="E-bold"/>
              </w:rPr>
              <w:t>N/A: Not Applicable</w:t>
            </w:r>
          </w:p>
        </w:tc>
      </w:tr>
    </w:tbl>
    <w:p w14:paraId="337722B7" w14:textId="77777777" w:rsidR="00624B1D" w:rsidRPr="0051331A" w:rsidRDefault="00624B1D" w:rsidP="0051331A">
      <w:pPr>
        <w:rPr>
          <w:b/>
          <w:sz w:val="8"/>
          <w:szCs w:val="8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22"/>
        <w:gridCol w:w="1383"/>
        <w:gridCol w:w="1839"/>
        <w:gridCol w:w="1397"/>
        <w:gridCol w:w="1515"/>
        <w:gridCol w:w="310"/>
        <w:gridCol w:w="682"/>
        <w:gridCol w:w="2552"/>
        <w:gridCol w:w="6"/>
      </w:tblGrid>
      <w:tr w:rsidR="00A66855" w:rsidRPr="00C10ABF" w14:paraId="7BC618B6" w14:textId="77777777" w:rsidTr="002576A3">
        <w:trPr>
          <w:gridAfter w:val="1"/>
          <w:wAfter w:w="6" w:type="dxa"/>
          <w:trHeight w:val="20"/>
        </w:trPr>
        <w:tc>
          <w:tcPr>
            <w:tcW w:w="2263" w:type="dxa"/>
          </w:tcPr>
          <w:p w14:paraId="7C7B8F15" w14:textId="77777777" w:rsidR="003A3635" w:rsidRPr="00C10ABF" w:rsidRDefault="003A3635" w:rsidP="0051331A">
            <w:pPr>
              <w:pStyle w:val="E-tabletext9pt"/>
            </w:pPr>
            <w:r w:rsidRPr="00C10ABF">
              <w:t>Completed by:</w:t>
            </w:r>
          </w:p>
        </w:tc>
        <w:tc>
          <w:tcPr>
            <w:tcW w:w="460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5"/>
            </w:tblGrid>
            <w:tr w:rsidR="0051331A" w14:paraId="7C2CD467" w14:textId="77777777" w:rsidTr="00A66855">
              <w:tc>
                <w:tcPr>
                  <w:tcW w:w="4385" w:type="dxa"/>
                </w:tcPr>
                <w:p w14:paraId="2B2D1935" w14:textId="77777777" w:rsidR="0051331A" w:rsidRDefault="0051331A" w:rsidP="00A66855">
                  <w:pPr>
                    <w:pStyle w:val="E-tabletext"/>
                  </w:pPr>
                </w:p>
              </w:tc>
            </w:tr>
            <w:tr w:rsidR="0051331A" w14:paraId="6D81B0EC" w14:textId="77777777" w:rsidTr="00A66855">
              <w:tc>
                <w:tcPr>
                  <w:tcW w:w="4385" w:type="dxa"/>
                </w:tcPr>
                <w:p w14:paraId="5EDD5E90" w14:textId="77777777" w:rsidR="0051331A" w:rsidRDefault="00A66855" w:rsidP="00A66855">
                  <w:pPr>
                    <w:pStyle w:val="E-tabletext27pt"/>
                  </w:pPr>
                  <w:r w:rsidRPr="00C10ABF">
                    <w:t>Print</w:t>
                  </w:r>
                </w:p>
              </w:tc>
            </w:tr>
          </w:tbl>
          <w:p w14:paraId="236D3C2E" w14:textId="77777777" w:rsidR="003A3635" w:rsidRPr="00C10ABF" w:rsidRDefault="003A3635" w:rsidP="0051331A">
            <w:pPr>
              <w:pStyle w:val="E-tabletext9pt"/>
            </w:pPr>
          </w:p>
        </w:tc>
        <w:tc>
          <w:tcPr>
            <w:tcW w:w="3236" w:type="dxa"/>
            <w:gridSpan w:val="2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1816A5F8" w14:textId="77777777" w:rsidTr="00971A4E">
              <w:tc>
                <w:tcPr>
                  <w:tcW w:w="3011" w:type="dxa"/>
                </w:tcPr>
                <w:p w14:paraId="30AA80A9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209DBD97" w14:textId="77777777" w:rsidTr="00971A4E">
              <w:tc>
                <w:tcPr>
                  <w:tcW w:w="3011" w:type="dxa"/>
                </w:tcPr>
                <w:p w14:paraId="37E9D504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5E7F1A1A" w14:textId="77777777" w:rsidR="003A3635" w:rsidRPr="00C10ABF" w:rsidRDefault="003A3635" w:rsidP="0051331A">
            <w:pPr>
              <w:pStyle w:val="E-tabletext9pt"/>
            </w:pPr>
          </w:p>
        </w:tc>
        <w:tc>
          <w:tcPr>
            <w:tcW w:w="151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236"/>
              <w:gridCol w:w="473"/>
            </w:tblGrid>
            <w:tr w:rsidR="00A66855" w14:paraId="1C5161CA" w14:textId="77777777" w:rsidTr="002576A3">
              <w:tc>
                <w:tcPr>
                  <w:tcW w:w="55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D1945E4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9B0BA0" w14:textId="77777777" w:rsidR="00A66855" w:rsidRDefault="00A66855" w:rsidP="00A66855">
                  <w:pPr>
                    <w:pStyle w:val="E-tabletext"/>
                  </w:pPr>
                  <w:r>
                    <w:t>: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019E420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0C5810DD" w14:textId="77777777" w:rsidTr="002576A3">
              <w:tc>
                <w:tcPr>
                  <w:tcW w:w="1265" w:type="dxa"/>
                  <w:gridSpan w:val="3"/>
                  <w:tcBorders>
                    <w:top w:val="single" w:sz="4" w:space="0" w:color="auto"/>
                  </w:tcBorders>
                </w:tcPr>
                <w:p w14:paraId="792144C4" w14:textId="77777777" w:rsidR="00A66855" w:rsidRDefault="00A66855" w:rsidP="00A66855">
                  <w:pPr>
                    <w:pStyle w:val="E-tabletext27pt"/>
                  </w:pPr>
                  <w:r>
                    <w:t>Time</w:t>
                  </w:r>
                </w:p>
              </w:tc>
            </w:tr>
          </w:tbl>
          <w:p w14:paraId="298B92ED" w14:textId="77777777" w:rsidR="003A3635" w:rsidRPr="00C10ABF" w:rsidRDefault="003A3635" w:rsidP="00A66855">
            <w:pPr>
              <w:pStyle w:val="E-tabletext9pt"/>
            </w:pPr>
          </w:p>
        </w:tc>
        <w:tc>
          <w:tcPr>
            <w:tcW w:w="992" w:type="dxa"/>
            <w:gridSpan w:val="2"/>
            <w:vAlign w:val="center"/>
          </w:tcPr>
          <w:p w14:paraId="6A90611E" w14:textId="77777777" w:rsidR="003A3635" w:rsidRPr="00C10ABF" w:rsidRDefault="003A3635" w:rsidP="00A66855">
            <w:pPr>
              <w:pStyle w:val="E-tabletext29pt"/>
            </w:pPr>
            <w:r w:rsidRPr="00C10ABF">
              <w:t>hours on</w:t>
            </w:r>
          </w:p>
        </w:tc>
        <w:tc>
          <w:tcPr>
            <w:tcW w:w="255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284"/>
              <w:gridCol w:w="567"/>
              <w:gridCol w:w="283"/>
              <w:gridCol w:w="709"/>
            </w:tblGrid>
            <w:tr w:rsidR="00A66855" w14:paraId="67AFE0A0" w14:textId="77777777" w:rsidTr="00362DEB">
              <w:tc>
                <w:tcPr>
                  <w:tcW w:w="459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FEA9FA1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FAB443" w14:textId="77777777" w:rsidR="00A66855" w:rsidRDefault="00A66855" w:rsidP="00A66855">
                  <w:pPr>
                    <w:pStyle w:val="E-tabletext"/>
                  </w:pPr>
                  <w:r>
                    <w:t>/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E240D5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DE2B0E" w14:textId="77777777" w:rsidR="00A66855" w:rsidRDefault="00A66855" w:rsidP="00A66855">
                  <w:pPr>
                    <w:pStyle w:val="E-tabletext"/>
                  </w:pPr>
                  <w: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A26A5B4" w14:textId="77777777" w:rsidR="00A66855" w:rsidRDefault="00A66855" w:rsidP="00A66855">
                  <w:pPr>
                    <w:pStyle w:val="E-tabletext"/>
                  </w:pPr>
                  <w:r>
                    <w:t>20</w:t>
                  </w:r>
                </w:p>
              </w:tc>
            </w:tr>
            <w:tr w:rsidR="00A66855" w14:paraId="53F8F2C2" w14:textId="77777777" w:rsidTr="00362DEB">
              <w:tc>
                <w:tcPr>
                  <w:tcW w:w="2302" w:type="dxa"/>
                  <w:gridSpan w:val="5"/>
                  <w:tcBorders>
                    <w:top w:val="single" w:sz="4" w:space="0" w:color="auto"/>
                  </w:tcBorders>
                </w:tcPr>
                <w:p w14:paraId="61494C17" w14:textId="77777777" w:rsidR="00A66855" w:rsidRDefault="00A66855" w:rsidP="00A66855">
                  <w:pPr>
                    <w:pStyle w:val="E-tabletext27pt"/>
                  </w:pPr>
                  <w:r>
                    <w:t>Date</w:t>
                  </w:r>
                </w:p>
              </w:tc>
            </w:tr>
          </w:tbl>
          <w:p w14:paraId="1085E59B" w14:textId="77777777" w:rsidR="003A3635" w:rsidRPr="00C10ABF" w:rsidRDefault="003A3635" w:rsidP="0051331A">
            <w:pPr>
              <w:pStyle w:val="E-tabletext9pt"/>
            </w:pPr>
          </w:p>
        </w:tc>
      </w:tr>
      <w:tr w:rsidR="00A66855" w:rsidRPr="00C10ABF" w14:paraId="4AE717C3" w14:textId="77777777" w:rsidTr="002576A3">
        <w:trPr>
          <w:gridAfter w:val="1"/>
          <w:wAfter w:w="6" w:type="dxa"/>
          <w:trHeight w:val="20"/>
        </w:trPr>
        <w:tc>
          <w:tcPr>
            <w:tcW w:w="2263" w:type="dxa"/>
          </w:tcPr>
          <w:p w14:paraId="79AF012A" w14:textId="77777777" w:rsidR="00A66855" w:rsidRDefault="00401EC4" w:rsidP="00A66855">
            <w:pPr>
              <w:pStyle w:val="E-tabletext9pt"/>
            </w:pPr>
            <w:r w:rsidRPr="00A66855">
              <w:t>Checked</w:t>
            </w:r>
            <w:r w:rsidR="00E53544" w:rsidRPr="00A66855">
              <w:t xml:space="preserve"> by:</w:t>
            </w:r>
          </w:p>
          <w:p w14:paraId="49CC9C9F" w14:textId="77777777" w:rsidR="00E53544" w:rsidRPr="00A66855" w:rsidRDefault="008D70EB" w:rsidP="00A66855">
            <w:pPr>
              <w:pStyle w:val="E-tabletext9pt"/>
            </w:pPr>
            <w:r w:rsidRPr="00A66855">
              <w:t>(i</w:t>
            </w:r>
            <w:r w:rsidR="00401EC4" w:rsidRPr="00A66855">
              <w:t>f completed by trainee)</w:t>
            </w:r>
          </w:p>
        </w:tc>
        <w:tc>
          <w:tcPr>
            <w:tcW w:w="460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5"/>
            </w:tblGrid>
            <w:tr w:rsidR="00A66855" w14:paraId="4E7B74AB" w14:textId="77777777" w:rsidTr="00A66855">
              <w:tc>
                <w:tcPr>
                  <w:tcW w:w="4385" w:type="dxa"/>
                </w:tcPr>
                <w:p w14:paraId="49A15D0C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7DF8B4EF" w14:textId="77777777" w:rsidTr="00A66855">
              <w:tc>
                <w:tcPr>
                  <w:tcW w:w="4385" w:type="dxa"/>
                </w:tcPr>
                <w:p w14:paraId="71379FC1" w14:textId="77777777" w:rsidR="00A66855" w:rsidRDefault="00A66855" w:rsidP="00A66855">
                  <w:pPr>
                    <w:pStyle w:val="E-tabletext27pt"/>
                  </w:pPr>
                  <w:r>
                    <w:t>Authorised Person (Mains) or Overhead Worker Print</w:t>
                  </w:r>
                </w:p>
              </w:tc>
            </w:tr>
          </w:tbl>
          <w:p w14:paraId="49421E8C" w14:textId="77777777" w:rsidR="00E53544" w:rsidRPr="00C10ABF" w:rsidRDefault="00E53544" w:rsidP="00A66855">
            <w:pPr>
              <w:pStyle w:val="E-tabletext9pt"/>
            </w:pPr>
          </w:p>
        </w:tc>
        <w:tc>
          <w:tcPr>
            <w:tcW w:w="3236" w:type="dxa"/>
            <w:gridSpan w:val="2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34AE230B" w14:textId="77777777" w:rsidTr="00971A4E">
              <w:tc>
                <w:tcPr>
                  <w:tcW w:w="3011" w:type="dxa"/>
                </w:tcPr>
                <w:p w14:paraId="089AC617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1DE757EB" w14:textId="77777777" w:rsidTr="00971A4E">
              <w:tc>
                <w:tcPr>
                  <w:tcW w:w="3011" w:type="dxa"/>
                </w:tcPr>
                <w:p w14:paraId="178329CD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4F249FEC" w14:textId="77777777" w:rsidR="00E53544" w:rsidRPr="00C10ABF" w:rsidRDefault="00E53544" w:rsidP="0051331A">
            <w:pPr>
              <w:pStyle w:val="E-tabletext9pt"/>
            </w:pPr>
          </w:p>
        </w:tc>
        <w:tc>
          <w:tcPr>
            <w:tcW w:w="151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236"/>
              <w:gridCol w:w="473"/>
            </w:tblGrid>
            <w:tr w:rsidR="00A66855" w14:paraId="7144A844" w14:textId="77777777" w:rsidTr="002576A3">
              <w:tc>
                <w:tcPr>
                  <w:tcW w:w="55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4B17FA80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F1CB33" w14:textId="77777777" w:rsidR="00A66855" w:rsidRDefault="00A66855" w:rsidP="00A66855">
                  <w:pPr>
                    <w:pStyle w:val="E-tabletext"/>
                  </w:pPr>
                  <w:r>
                    <w:t>: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40D6766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5916A056" w14:textId="77777777" w:rsidTr="002576A3">
              <w:tc>
                <w:tcPr>
                  <w:tcW w:w="1265" w:type="dxa"/>
                  <w:gridSpan w:val="3"/>
                  <w:tcBorders>
                    <w:top w:val="single" w:sz="4" w:space="0" w:color="auto"/>
                  </w:tcBorders>
                </w:tcPr>
                <w:p w14:paraId="71F82E56" w14:textId="77777777" w:rsidR="00A66855" w:rsidRDefault="00A66855" w:rsidP="00A66855">
                  <w:pPr>
                    <w:pStyle w:val="E-tabletext27pt"/>
                  </w:pPr>
                  <w:r>
                    <w:t>Time</w:t>
                  </w:r>
                </w:p>
              </w:tc>
            </w:tr>
          </w:tbl>
          <w:p w14:paraId="5411F043" w14:textId="77777777" w:rsidR="00E53544" w:rsidRPr="00C10ABF" w:rsidRDefault="00E53544" w:rsidP="0051331A">
            <w:pPr>
              <w:pStyle w:val="E-tabletext9pt"/>
            </w:pPr>
          </w:p>
        </w:tc>
        <w:tc>
          <w:tcPr>
            <w:tcW w:w="992" w:type="dxa"/>
            <w:gridSpan w:val="2"/>
            <w:vAlign w:val="center"/>
          </w:tcPr>
          <w:p w14:paraId="4F3B1F31" w14:textId="77777777" w:rsidR="00E53544" w:rsidRPr="00C10ABF" w:rsidRDefault="00E53544" w:rsidP="00A66855">
            <w:pPr>
              <w:pStyle w:val="E-tabletext29pt"/>
            </w:pPr>
            <w:r w:rsidRPr="00C10ABF">
              <w:t>hours on</w:t>
            </w:r>
          </w:p>
        </w:tc>
        <w:tc>
          <w:tcPr>
            <w:tcW w:w="255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284"/>
              <w:gridCol w:w="567"/>
              <w:gridCol w:w="283"/>
              <w:gridCol w:w="709"/>
            </w:tblGrid>
            <w:tr w:rsidR="00A66855" w14:paraId="28142156" w14:textId="77777777" w:rsidTr="00362DEB">
              <w:tc>
                <w:tcPr>
                  <w:tcW w:w="459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2A288760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DE28EA" w14:textId="77777777" w:rsidR="00A66855" w:rsidRDefault="00A66855" w:rsidP="00A66855">
                  <w:pPr>
                    <w:pStyle w:val="E-tabletext"/>
                  </w:pPr>
                  <w:r>
                    <w:t>/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D49E4E" w14:textId="77777777" w:rsidR="00A66855" w:rsidRDefault="00A66855" w:rsidP="00A66855">
                  <w:pPr>
                    <w:pStyle w:val="E-tabletext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C9F592" w14:textId="77777777" w:rsidR="00A66855" w:rsidRDefault="00A66855" w:rsidP="00A66855">
                  <w:pPr>
                    <w:pStyle w:val="E-tabletext"/>
                  </w:pPr>
                  <w: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11DEB6B6" w14:textId="77777777" w:rsidR="00A66855" w:rsidRDefault="00A66855" w:rsidP="00A66855">
                  <w:pPr>
                    <w:pStyle w:val="E-tabletext"/>
                  </w:pPr>
                  <w:r>
                    <w:t>20</w:t>
                  </w:r>
                </w:p>
              </w:tc>
            </w:tr>
            <w:tr w:rsidR="00A66855" w14:paraId="35301101" w14:textId="77777777" w:rsidTr="00362DEB">
              <w:tc>
                <w:tcPr>
                  <w:tcW w:w="2302" w:type="dxa"/>
                  <w:gridSpan w:val="5"/>
                  <w:tcBorders>
                    <w:top w:val="single" w:sz="4" w:space="0" w:color="auto"/>
                  </w:tcBorders>
                </w:tcPr>
                <w:p w14:paraId="274FA314" w14:textId="77777777" w:rsidR="00A66855" w:rsidRDefault="00A66855" w:rsidP="00A66855">
                  <w:pPr>
                    <w:pStyle w:val="E-tabletext27pt"/>
                  </w:pPr>
                  <w:r>
                    <w:t>Date</w:t>
                  </w:r>
                </w:p>
              </w:tc>
            </w:tr>
          </w:tbl>
          <w:p w14:paraId="10092BEF" w14:textId="77777777" w:rsidR="00E53544" w:rsidRPr="00C10ABF" w:rsidRDefault="00E53544" w:rsidP="0051331A">
            <w:pPr>
              <w:pStyle w:val="E-tabletext9pt"/>
            </w:pPr>
          </w:p>
        </w:tc>
      </w:tr>
      <w:tr w:rsidR="007403A9" w:rsidRPr="00C10ABF" w14:paraId="7D633F10" w14:textId="77777777" w:rsidTr="00225AD1">
        <w:trPr>
          <w:gridAfter w:val="1"/>
          <w:wAfter w:w="6" w:type="dxa"/>
          <w:trHeight w:val="20"/>
        </w:trPr>
        <w:tc>
          <w:tcPr>
            <w:tcW w:w="2263" w:type="dxa"/>
          </w:tcPr>
          <w:p w14:paraId="1E876690" w14:textId="77777777" w:rsidR="007403A9" w:rsidRPr="00C10ABF" w:rsidRDefault="007403A9" w:rsidP="0051331A">
            <w:pPr>
              <w:pStyle w:val="E-tabletext9pt"/>
            </w:pPr>
            <w:r w:rsidRPr="00C10ABF">
              <w:t>Work party:</w:t>
            </w:r>
          </w:p>
        </w:tc>
        <w:tc>
          <w:tcPr>
            <w:tcW w:w="3222" w:type="dxa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18D3D4E1" w14:textId="77777777" w:rsidTr="00A66855">
              <w:tc>
                <w:tcPr>
                  <w:tcW w:w="3011" w:type="dxa"/>
                </w:tcPr>
                <w:p w14:paraId="4B766A2B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7115EFB2" w14:textId="77777777" w:rsidTr="00A66855">
              <w:tc>
                <w:tcPr>
                  <w:tcW w:w="3011" w:type="dxa"/>
                </w:tcPr>
                <w:p w14:paraId="119A8CBD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719972FA" w14:textId="77777777" w:rsidR="007403A9" w:rsidRPr="00C10ABF" w:rsidRDefault="007403A9" w:rsidP="0051331A">
            <w:pPr>
              <w:pStyle w:val="E-tabletext9pt"/>
            </w:pPr>
          </w:p>
        </w:tc>
        <w:tc>
          <w:tcPr>
            <w:tcW w:w="3222" w:type="dxa"/>
            <w:gridSpan w:val="2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001692EF" w14:textId="77777777" w:rsidTr="00971A4E">
              <w:tc>
                <w:tcPr>
                  <w:tcW w:w="3011" w:type="dxa"/>
                </w:tcPr>
                <w:p w14:paraId="26DCCFA4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595A0B91" w14:textId="77777777" w:rsidTr="00971A4E">
              <w:tc>
                <w:tcPr>
                  <w:tcW w:w="3011" w:type="dxa"/>
                </w:tcPr>
                <w:p w14:paraId="7D0F91D1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6E7A9EE7" w14:textId="77777777" w:rsidR="007403A9" w:rsidRPr="00C10ABF" w:rsidRDefault="007403A9" w:rsidP="0051331A">
            <w:pPr>
              <w:pStyle w:val="E-tabletext9pt"/>
            </w:pPr>
          </w:p>
        </w:tc>
        <w:tc>
          <w:tcPr>
            <w:tcW w:w="3222" w:type="dxa"/>
            <w:gridSpan w:val="3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3045B30C" w14:textId="77777777" w:rsidTr="00971A4E">
              <w:tc>
                <w:tcPr>
                  <w:tcW w:w="3011" w:type="dxa"/>
                </w:tcPr>
                <w:p w14:paraId="712EECF7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02506D35" w14:textId="77777777" w:rsidTr="00971A4E">
              <w:tc>
                <w:tcPr>
                  <w:tcW w:w="3011" w:type="dxa"/>
                </w:tcPr>
                <w:p w14:paraId="7CF29BD0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627A3A6E" w14:textId="77777777" w:rsidR="007403A9" w:rsidRPr="00C10ABF" w:rsidRDefault="007403A9" w:rsidP="0051331A">
            <w:pPr>
              <w:pStyle w:val="E-tabletext9pt"/>
            </w:pPr>
          </w:p>
        </w:tc>
        <w:tc>
          <w:tcPr>
            <w:tcW w:w="3234" w:type="dxa"/>
            <w:gridSpan w:val="2"/>
          </w:tcPr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A66855" w14:paraId="28CCF783" w14:textId="77777777" w:rsidTr="00971A4E">
              <w:tc>
                <w:tcPr>
                  <w:tcW w:w="3011" w:type="dxa"/>
                </w:tcPr>
                <w:p w14:paraId="0620864D" w14:textId="77777777" w:rsidR="00A66855" w:rsidRDefault="00A66855" w:rsidP="00A66855">
                  <w:pPr>
                    <w:pStyle w:val="E-tabletext"/>
                  </w:pPr>
                </w:p>
              </w:tc>
            </w:tr>
            <w:tr w:rsidR="00A66855" w14:paraId="6CA2E990" w14:textId="77777777" w:rsidTr="00971A4E">
              <w:tc>
                <w:tcPr>
                  <w:tcW w:w="3011" w:type="dxa"/>
                </w:tcPr>
                <w:p w14:paraId="5A4037A0" w14:textId="77777777" w:rsidR="00A66855" w:rsidRDefault="00A66855" w:rsidP="00A66855">
                  <w:pPr>
                    <w:pStyle w:val="E-tabletext27pt"/>
                  </w:pPr>
                  <w:r>
                    <w:t>Signature</w:t>
                  </w:r>
                </w:p>
              </w:tc>
            </w:tr>
          </w:tbl>
          <w:p w14:paraId="40E71D7E" w14:textId="77777777" w:rsidR="007403A9" w:rsidRPr="00C10ABF" w:rsidRDefault="007403A9" w:rsidP="0051331A">
            <w:pPr>
              <w:pStyle w:val="E-tabletext9pt"/>
            </w:pPr>
          </w:p>
        </w:tc>
      </w:tr>
      <w:tr w:rsidR="00DA1A78" w:rsidRPr="001135FE" w14:paraId="7435B93B" w14:textId="77777777" w:rsidTr="001135FE">
        <w:trPr>
          <w:trHeight w:val="20"/>
        </w:trPr>
        <w:tc>
          <w:tcPr>
            <w:tcW w:w="15169" w:type="dxa"/>
            <w:gridSpan w:val="10"/>
          </w:tcPr>
          <w:p w14:paraId="63775646" w14:textId="77777777" w:rsidR="00DA1A78" w:rsidRPr="001135FE" w:rsidRDefault="00DA1A78" w:rsidP="001135FE">
            <w:pPr>
              <w:pStyle w:val="E-tabletext29pt"/>
              <w:spacing w:before="40" w:after="0"/>
              <w:rPr>
                <w:rStyle w:val="E-bold"/>
                <w:sz w:val="17"/>
                <w:szCs w:val="17"/>
              </w:rPr>
            </w:pPr>
            <w:r w:rsidRPr="001135FE">
              <w:rPr>
                <w:rStyle w:val="E-bold"/>
                <w:sz w:val="17"/>
                <w:szCs w:val="17"/>
              </w:rPr>
              <w:t xml:space="preserve">This form must be used prior to work on </w:t>
            </w:r>
            <w:r w:rsidR="006E3CDE" w:rsidRPr="001135FE">
              <w:rPr>
                <w:rStyle w:val="E-bold"/>
                <w:sz w:val="17"/>
                <w:szCs w:val="17"/>
              </w:rPr>
              <w:t>p</w:t>
            </w:r>
            <w:r w:rsidRPr="001135FE">
              <w:rPr>
                <w:rStyle w:val="E-bold"/>
                <w:sz w:val="17"/>
                <w:szCs w:val="17"/>
              </w:rPr>
              <w:t>oles supporting live exposed conductor</w:t>
            </w:r>
            <w:r w:rsidR="007C1479" w:rsidRPr="001135FE">
              <w:rPr>
                <w:rStyle w:val="E-bold"/>
                <w:sz w:val="17"/>
                <w:szCs w:val="17"/>
              </w:rPr>
              <w:t>s or equipment</w:t>
            </w:r>
            <w:r w:rsidR="00F65E3F" w:rsidRPr="001135FE">
              <w:rPr>
                <w:rStyle w:val="E-bold"/>
                <w:sz w:val="17"/>
                <w:szCs w:val="17"/>
              </w:rPr>
              <w:t xml:space="preserve">. Refer to </w:t>
            </w:r>
            <w:r w:rsidR="00847B8C" w:rsidRPr="001135FE">
              <w:rPr>
                <w:rStyle w:val="E-bold"/>
                <w:sz w:val="17"/>
                <w:szCs w:val="17"/>
              </w:rPr>
              <w:t>PR D 78108</w:t>
            </w:r>
            <w:r w:rsidR="00F65E3F" w:rsidRPr="001135FE">
              <w:rPr>
                <w:rStyle w:val="E-bold"/>
                <w:sz w:val="17"/>
                <w:szCs w:val="17"/>
              </w:rPr>
              <w:t xml:space="preserve"> </w:t>
            </w:r>
            <w:r w:rsidR="008328E1" w:rsidRPr="001135FE">
              <w:rPr>
                <w:rStyle w:val="E-bold"/>
                <w:sz w:val="17"/>
                <w:szCs w:val="17"/>
              </w:rPr>
              <w:t>for</w:t>
            </w:r>
            <w:r w:rsidR="00F65E3F" w:rsidRPr="001135FE">
              <w:rPr>
                <w:rStyle w:val="E-bold"/>
                <w:sz w:val="17"/>
                <w:szCs w:val="17"/>
              </w:rPr>
              <w:t xml:space="preserve"> detailed instruction on how to use and complete this form.</w:t>
            </w:r>
          </w:p>
        </w:tc>
      </w:tr>
    </w:tbl>
    <w:p w14:paraId="4C100BA9" w14:textId="77777777" w:rsidR="00253010" w:rsidRDefault="00253010" w:rsidP="001135FE">
      <w:pPr>
        <w:rPr>
          <w:b/>
          <w:sz w:val="8"/>
          <w:szCs w:val="8"/>
        </w:rPr>
      </w:pPr>
    </w:p>
    <w:p w14:paraId="1E9C3CB8" w14:textId="77777777" w:rsidR="00021017" w:rsidRPr="00A66855" w:rsidRDefault="00021017" w:rsidP="001135FE">
      <w:pPr>
        <w:rPr>
          <w:b/>
          <w:sz w:val="8"/>
          <w:szCs w:val="8"/>
        </w:rPr>
      </w:pPr>
    </w:p>
    <w:sectPr w:rsidR="00021017" w:rsidRPr="00A66855" w:rsidSect="001135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567" w:right="851" w:bottom="851" w:left="851" w:header="28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8C5E" w14:textId="77777777" w:rsidR="00837535" w:rsidRDefault="00837535">
      <w:r>
        <w:separator/>
      </w:r>
    </w:p>
  </w:endnote>
  <w:endnote w:type="continuationSeparator" w:id="0">
    <w:p w14:paraId="3EF35E7A" w14:textId="77777777" w:rsidR="00837535" w:rsidRDefault="0083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84D5" w14:textId="1D767C49" w:rsidR="009C55AF" w:rsidRDefault="009C55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AB2D7" wp14:editId="419E9D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6757787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2CB4A" w14:textId="369D8EE7" w:rsidR="009C55AF" w:rsidRPr="009C55AF" w:rsidRDefault="009C55AF" w:rsidP="009C55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C5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AB2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2BE2CB4A" w14:textId="369D8EE7" w:rsidR="009C55AF" w:rsidRPr="009C55AF" w:rsidRDefault="009C55AF" w:rsidP="009C55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C55A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E47" w14:textId="146CEE6B" w:rsidR="001135FE" w:rsidRPr="00C10ABF" w:rsidRDefault="009C55AF" w:rsidP="001135FE">
    <w:pPr>
      <w:pStyle w:val="Footer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03496D" wp14:editId="655B65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1819364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E3DCA" w14:textId="07555603" w:rsidR="009C55AF" w:rsidRPr="009C55AF" w:rsidRDefault="009C55AF" w:rsidP="009C55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C5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4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72BE3DCA" w14:textId="07555603" w:rsidR="009C55AF" w:rsidRPr="009C55AF" w:rsidRDefault="009C55AF" w:rsidP="009C55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C55A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35FE" w:rsidRPr="00C10ABF">
      <w:t>© Sydney Trains</w:t>
    </w:r>
    <w:r w:rsidR="001135FE">
      <w:ptab w:relativeTo="margin" w:alignment="right" w:leader="none"/>
    </w:r>
    <w:r w:rsidR="001135FE" w:rsidRPr="00C10ABF">
      <w:t xml:space="preserve">Page </w:t>
    </w:r>
    <w:r w:rsidR="001135FE" w:rsidRPr="00C10ABF">
      <w:fldChar w:fldCharType="begin"/>
    </w:r>
    <w:r w:rsidR="001135FE" w:rsidRPr="00C10ABF">
      <w:instrText xml:space="preserve"> PAGE </w:instrText>
    </w:r>
    <w:r w:rsidR="001135FE" w:rsidRPr="00C10ABF">
      <w:fldChar w:fldCharType="separate"/>
    </w:r>
    <w:r w:rsidR="00362DEB">
      <w:rPr>
        <w:noProof/>
      </w:rPr>
      <w:t>2</w:t>
    </w:r>
    <w:r w:rsidR="001135FE" w:rsidRPr="00C10ABF">
      <w:fldChar w:fldCharType="end"/>
    </w:r>
    <w:r w:rsidR="001135FE" w:rsidRPr="00C10ABF">
      <w:t xml:space="preserve"> of </w:t>
    </w:r>
    <w:r w:rsidR="001135FE" w:rsidRPr="00C10ABF">
      <w:fldChar w:fldCharType="begin"/>
    </w:r>
    <w:r w:rsidR="001135FE" w:rsidRPr="00C10ABF">
      <w:instrText xml:space="preserve"> NUMPAGES </w:instrText>
    </w:r>
    <w:r w:rsidR="001135FE" w:rsidRPr="00C10ABF">
      <w:fldChar w:fldCharType="separate"/>
    </w:r>
    <w:r w:rsidR="00362DEB">
      <w:rPr>
        <w:noProof/>
      </w:rPr>
      <w:t>2</w:t>
    </w:r>
    <w:r w:rsidR="001135FE" w:rsidRPr="00C10ABF">
      <w:fldChar w:fldCharType="end"/>
    </w:r>
  </w:p>
  <w:p w14:paraId="5F99928D" w14:textId="77777777" w:rsidR="00A66855" w:rsidRPr="001135FE" w:rsidRDefault="001135FE" w:rsidP="001135FE">
    <w:pPr>
      <w:pStyle w:val="Footer"/>
    </w:pPr>
    <w:r w:rsidRPr="00C10ABF">
      <w:t xml:space="preserve">Date in Force: </w:t>
    </w:r>
    <w:r w:rsidR="004E06CE">
      <w:t>1 February 2022</w:t>
    </w:r>
    <w:r>
      <w:ptab w:relativeTo="margin" w:alignment="center" w:leader="none"/>
    </w:r>
    <w:r w:rsidRPr="00C10ABF">
      <w:rPr>
        <w:color w:val="FF0000"/>
      </w:rPr>
      <w:t>UNCONTROLLED WHEN PRINTED</w:t>
    </w:r>
    <w:r>
      <w:ptab w:relativeTo="margin" w:alignment="right" w:leader="none"/>
    </w:r>
    <w:r w:rsidRPr="00C10ABF">
      <w:t>Version 1.</w:t>
    </w: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F63" w14:textId="2D24B7C6" w:rsidR="0065460C" w:rsidRPr="00C10ABF" w:rsidRDefault="009C55AF" w:rsidP="001135FE">
    <w:pPr>
      <w:pStyle w:val="Footer"/>
      <w:pBdr>
        <w:top w:val="single" w:sz="4" w:space="1" w:color="auto"/>
      </w:pBdr>
      <w:tabs>
        <w:tab w:val="clear" w:pos="949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AEFAF" wp14:editId="177820D6">
              <wp:simplePos x="540689" y="69494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5056086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B78F6" w14:textId="15AC362F" w:rsidR="009C55AF" w:rsidRPr="009C55AF" w:rsidRDefault="009C55AF" w:rsidP="009C55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C55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EF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248B78F6" w14:textId="15AC362F" w:rsidR="009C55AF" w:rsidRPr="009C55AF" w:rsidRDefault="009C55AF" w:rsidP="009C55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C55A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460C" w:rsidRPr="00C10ABF">
      <w:t>© Sydney Trains</w:t>
    </w:r>
    <w:r w:rsidR="00C10ABF">
      <w:ptab w:relativeTo="margin" w:alignment="right" w:leader="none"/>
    </w:r>
    <w:r w:rsidR="0065460C" w:rsidRPr="00C10ABF">
      <w:t xml:space="preserve">Page </w:t>
    </w:r>
    <w:r w:rsidR="0065460C" w:rsidRPr="00C10ABF">
      <w:fldChar w:fldCharType="begin"/>
    </w:r>
    <w:r w:rsidR="0065460C" w:rsidRPr="00C10ABF">
      <w:instrText xml:space="preserve"> PAGE </w:instrText>
    </w:r>
    <w:r w:rsidR="0065460C" w:rsidRPr="00C10ABF">
      <w:fldChar w:fldCharType="separate"/>
    </w:r>
    <w:r w:rsidR="00225AD1">
      <w:rPr>
        <w:noProof/>
      </w:rPr>
      <w:t>1</w:t>
    </w:r>
    <w:r w:rsidR="0065460C" w:rsidRPr="00C10ABF">
      <w:fldChar w:fldCharType="end"/>
    </w:r>
    <w:r w:rsidR="0065460C" w:rsidRPr="00C10ABF">
      <w:t xml:space="preserve"> of </w:t>
    </w:r>
    <w:r w:rsidR="0065460C" w:rsidRPr="00C10ABF">
      <w:fldChar w:fldCharType="begin"/>
    </w:r>
    <w:r w:rsidR="0065460C" w:rsidRPr="00C10ABF">
      <w:instrText xml:space="preserve"> NUMPAGES </w:instrText>
    </w:r>
    <w:r w:rsidR="0065460C" w:rsidRPr="00C10ABF">
      <w:fldChar w:fldCharType="separate"/>
    </w:r>
    <w:r w:rsidR="00225AD1">
      <w:rPr>
        <w:noProof/>
      </w:rPr>
      <w:t>1</w:t>
    </w:r>
    <w:r w:rsidR="0065460C" w:rsidRPr="00C10ABF">
      <w:fldChar w:fldCharType="end"/>
    </w:r>
  </w:p>
  <w:p w14:paraId="31369343" w14:textId="595AF9DC" w:rsidR="00281335" w:rsidRPr="00C10ABF" w:rsidRDefault="0065460C" w:rsidP="001135FE">
    <w:pPr>
      <w:pStyle w:val="Footer"/>
      <w:tabs>
        <w:tab w:val="clear" w:pos="4802"/>
        <w:tab w:val="clear" w:pos="9497"/>
      </w:tabs>
    </w:pPr>
    <w:r w:rsidRPr="00C10ABF">
      <w:t xml:space="preserve">Date in Force: </w:t>
    </w:r>
    <w:r w:rsidR="009C55AF">
      <w:t>2</w:t>
    </w:r>
    <w:r w:rsidR="000D57C4">
      <w:t xml:space="preserve"> February 2026</w:t>
    </w:r>
    <w:r w:rsidR="00C10ABF">
      <w:ptab w:relativeTo="margin" w:alignment="center" w:leader="none"/>
    </w:r>
    <w:r w:rsidRPr="00C10ABF">
      <w:rPr>
        <w:color w:val="FF0000"/>
      </w:rPr>
      <w:t xml:space="preserve">UNCONTROLLED WHEN </w:t>
    </w:r>
    <w:r w:rsidR="009C55AF">
      <w:rPr>
        <w:color w:val="FF0000"/>
      </w:rPr>
      <w:t>DOWNLOADED/</w:t>
    </w:r>
    <w:r w:rsidRPr="00C10ABF">
      <w:rPr>
        <w:color w:val="FF0000"/>
      </w:rPr>
      <w:t>PRINTED</w:t>
    </w:r>
    <w:r w:rsidR="00C10ABF">
      <w:ptab w:relativeTo="margin" w:alignment="right" w:leader="none"/>
    </w:r>
    <w:r w:rsidRPr="00C10ABF">
      <w:t>Version 1.</w:t>
    </w:r>
    <w:r w:rsidR="009C55A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93EE" w14:textId="77777777" w:rsidR="00837535" w:rsidRDefault="00837535">
      <w:r>
        <w:separator/>
      </w:r>
    </w:p>
  </w:footnote>
  <w:footnote w:type="continuationSeparator" w:id="0">
    <w:p w14:paraId="6B5C84BB" w14:textId="77777777" w:rsidR="00837535" w:rsidRDefault="0083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458" w14:textId="77777777" w:rsidR="00253010" w:rsidRPr="00253010" w:rsidRDefault="00253010" w:rsidP="00253010">
    <w:pPr>
      <w:jc w:val="left"/>
      <w:rPr>
        <w:rFonts w:eastAsia="Calibri"/>
        <w:sz w:val="16"/>
        <w:szCs w:val="22"/>
        <w:lang w:val="en-AU" w:eastAsia="en-US"/>
      </w:rPr>
    </w:pPr>
    <w:r w:rsidRPr="00253010">
      <w:rPr>
        <w:rFonts w:eastAsia="Calibri"/>
        <w:sz w:val="16"/>
        <w:szCs w:val="22"/>
        <w:lang w:val="en-AU" w:eastAsia="en-US"/>
      </w:rPr>
      <w:t>Sydney Trains – Engineering System Integrity – Electrical Network Safety Rules</w:t>
    </w:r>
  </w:p>
  <w:p w14:paraId="7B3972DC" w14:textId="77777777" w:rsidR="00253010" w:rsidRPr="00253010" w:rsidRDefault="00253010" w:rsidP="00253010">
    <w:pPr>
      <w:jc w:val="left"/>
      <w:rPr>
        <w:rFonts w:eastAsia="Calibri"/>
        <w:sz w:val="16"/>
        <w:szCs w:val="22"/>
        <w:lang w:val="en-AU" w:eastAsia="en-US"/>
      </w:rPr>
    </w:pPr>
    <w:r w:rsidRPr="00253010">
      <w:rPr>
        <w:rFonts w:eastAsia="Calibri"/>
        <w:sz w:val="16"/>
        <w:szCs w:val="22"/>
        <w:lang w:val="en-AU" w:eastAsia="en-US"/>
      </w:rPr>
      <w:t xml:space="preserve">Engineering Form – Electrical Distribution Unit – </w:t>
    </w:r>
    <w:r w:rsidR="004E06CE">
      <w:rPr>
        <w:rFonts w:eastAsia="Calibri"/>
        <w:sz w:val="16"/>
        <w:szCs w:val="22"/>
        <w:lang w:val="en-AU" w:eastAsia="en-US"/>
      </w:rPr>
      <w:t>One Method of Safe Working</w:t>
    </w:r>
  </w:p>
  <w:p w14:paraId="65F85B87" w14:textId="77777777" w:rsidR="00253010" w:rsidRPr="00253010" w:rsidRDefault="00253010" w:rsidP="00253010">
    <w:pPr>
      <w:pBdr>
        <w:bottom w:val="single" w:sz="4" w:space="1" w:color="auto"/>
      </w:pBdr>
      <w:jc w:val="left"/>
      <w:rPr>
        <w:rFonts w:eastAsia="Calibri"/>
        <w:sz w:val="16"/>
        <w:szCs w:val="22"/>
        <w:lang w:val="en-AU" w:eastAsia="en-US"/>
      </w:rPr>
    </w:pPr>
    <w:r w:rsidRPr="00253010">
      <w:rPr>
        <w:rFonts w:eastAsia="Calibri"/>
        <w:sz w:val="16"/>
        <w:szCs w:val="22"/>
        <w:lang w:val="en-AU" w:eastAsia="en-US"/>
      </w:rPr>
      <w:t>Pre-work Pole Hazard Assessment</w:t>
    </w:r>
    <w:r w:rsidRPr="00253010">
      <w:rPr>
        <w:rFonts w:eastAsia="Calibri"/>
        <w:sz w:val="16"/>
        <w:szCs w:val="22"/>
        <w:lang w:val="en-AU" w:eastAsia="en-US"/>
      </w:rPr>
      <w:ptab w:relativeTo="margin" w:alignment="right" w:leader="none"/>
    </w:r>
    <w:r w:rsidRPr="00253010">
      <w:rPr>
        <w:rFonts w:eastAsia="Calibri"/>
        <w:sz w:val="16"/>
        <w:szCs w:val="22"/>
        <w:lang w:val="en-AU" w:eastAsia="en-US"/>
      </w:rPr>
      <w:t>PR D 78108 FM01</w:t>
    </w:r>
  </w:p>
  <w:p w14:paraId="03DC42C2" w14:textId="77777777" w:rsidR="00A66855" w:rsidRPr="00253010" w:rsidRDefault="00A66855" w:rsidP="00253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11333"/>
    </w:tblGrid>
    <w:tr w:rsidR="00C10ABF" w:rsidRPr="00895898" w14:paraId="41DD1DE6" w14:textId="77777777" w:rsidTr="00C10ABF">
      <w:tc>
        <w:tcPr>
          <w:tcW w:w="3835" w:type="dxa"/>
        </w:tcPr>
        <w:p w14:paraId="64B2D2AF" w14:textId="77777777" w:rsidR="00C10ABF" w:rsidRPr="0073100D" w:rsidRDefault="00C10ABF" w:rsidP="00C10ABF">
          <w:pPr>
            <w:tabs>
              <w:tab w:val="right" w:pos="10206"/>
            </w:tabs>
            <w:rPr>
              <w:sz w:val="16"/>
              <w:szCs w:val="16"/>
            </w:rPr>
          </w:pPr>
          <w:r>
            <w:rPr>
              <w:noProof/>
              <w:lang w:val="en-AU"/>
            </w:rPr>
            <w:drawing>
              <wp:inline distT="0" distB="0" distL="0" distR="0" wp14:anchorId="2339C443" wp14:editId="7A2AFC9A">
                <wp:extent cx="2273808" cy="74371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08" cy="743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3" w:type="dxa"/>
          <w:vAlign w:val="bottom"/>
        </w:tcPr>
        <w:p w14:paraId="3B4968F4" w14:textId="77777777" w:rsidR="005F1DA2" w:rsidRDefault="005F1DA2" w:rsidP="005F1DA2">
          <w:pPr>
            <w:spacing w:before="60" w:after="60"/>
            <w:jc w:val="right"/>
            <w:rPr>
              <w:rStyle w:val="E-bold"/>
            </w:rPr>
          </w:pPr>
          <w:bookmarkStart w:id="0" w:name="_Hlt145857841"/>
          <w:bookmarkEnd w:id="0"/>
          <w:r>
            <w:rPr>
              <w:rStyle w:val="E-bold"/>
            </w:rPr>
            <w:t>Electrical Network Safety Rules</w:t>
          </w:r>
        </w:p>
        <w:p w14:paraId="0A4C2944" w14:textId="77777777" w:rsidR="00C10ABF" w:rsidRPr="00895898" w:rsidRDefault="00C10ABF" w:rsidP="00C10ABF">
          <w:pPr>
            <w:spacing w:before="60" w:after="60"/>
            <w:jc w:val="right"/>
            <w:rPr>
              <w:rStyle w:val="E-bold"/>
            </w:rPr>
          </w:pPr>
          <w:r>
            <w:rPr>
              <w:rStyle w:val="E-bold"/>
            </w:rPr>
            <w:t>PR D 78108 FM01</w:t>
          </w:r>
        </w:p>
        <w:p w14:paraId="26D7DA44" w14:textId="77777777" w:rsidR="00C10ABF" w:rsidRPr="00895898" w:rsidRDefault="00C10ABF" w:rsidP="00C10ABF">
          <w:pPr>
            <w:spacing w:before="60" w:after="60"/>
            <w:jc w:val="right"/>
            <w:rPr>
              <w:rStyle w:val="E-bold"/>
              <w:sz w:val="22"/>
              <w:szCs w:val="22"/>
            </w:rPr>
          </w:pPr>
          <w:r w:rsidRPr="00C10ABF">
            <w:rPr>
              <w:rStyle w:val="E-bold"/>
              <w:sz w:val="22"/>
              <w:szCs w:val="22"/>
            </w:rPr>
            <w:t>Pre-work Pole Hazard Assessment</w:t>
          </w:r>
        </w:p>
      </w:tc>
    </w:tr>
  </w:tbl>
  <w:p w14:paraId="5AD0C710" w14:textId="77777777" w:rsidR="00C10ABF" w:rsidRPr="00C10ABF" w:rsidRDefault="00C10ABF" w:rsidP="00C10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349D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B4A8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10D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14A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84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EB3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C3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8939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</w:abstractNum>
  <w:abstractNum w:abstractNumId="8" w15:restartNumberingAfterBreak="0">
    <w:nsid w:val="FFFFFF88"/>
    <w:multiLevelType w:val="singleLevel"/>
    <w:tmpl w:val="BA3E9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063025"/>
    <w:multiLevelType w:val="hybridMultilevel"/>
    <w:tmpl w:val="051AF192"/>
    <w:lvl w:ilvl="0" w:tplc="38243C80">
      <w:start w:val="1"/>
      <w:numFmt w:val="bullet"/>
      <w:pStyle w:val="ListBullet2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  <w:lvl w:ilvl="1" w:tplc="774C2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F40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E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8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BE4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61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611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64F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F463C"/>
    <w:multiLevelType w:val="hybridMultilevel"/>
    <w:tmpl w:val="A1A6FD38"/>
    <w:lvl w:ilvl="0" w:tplc="343434B8">
      <w:start w:val="1"/>
      <w:numFmt w:val="bullet"/>
      <w:lvlText w:val="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  <w:lvl w:ilvl="1" w:tplc="C53C3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9C6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A1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84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B21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43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9A5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E0327"/>
    <w:multiLevelType w:val="singleLevel"/>
    <w:tmpl w:val="82C8B254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16"/>
        <w:szCs w:val="16"/>
      </w:rPr>
    </w:lvl>
  </w:abstractNum>
  <w:abstractNum w:abstractNumId="12" w15:restartNumberingAfterBreak="0">
    <w:nsid w:val="11E35E0C"/>
    <w:multiLevelType w:val="multilevel"/>
    <w:tmpl w:val="EEAAA0FC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73C62"/>
    <w:multiLevelType w:val="multilevel"/>
    <w:tmpl w:val="FB0472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20396492"/>
    <w:multiLevelType w:val="hybridMultilevel"/>
    <w:tmpl w:val="3E52239E"/>
    <w:lvl w:ilvl="0" w:tplc="56B268AE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 w:tplc="3C1ED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A1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3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E4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63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CE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E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0F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816F2"/>
    <w:multiLevelType w:val="hybridMultilevel"/>
    <w:tmpl w:val="031237AC"/>
    <w:lvl w:ilvl="0" w:tplc="AED469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0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B69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45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5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9A9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27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E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D4A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14075"/>
    <w:multiLevelType w:val="multilevel"/>
    <w:tmpl w:val="67188BB6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A0791"/>
    <w:multiLevelType w:val="multilevel"/>
    <w:tmpl w:val="846231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573E2"/>
    <w:multiLevelType w:val="multilevel"/>
    <w:tmpl w:val="040A65E4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0473F"/>
    <w:multiLevelType w:val="multilevel"/>
    <w:tmpl w:val="0F6641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 w15:restartNumberingAfterBreak="0">
    <w:nsid w:val="3B35245E"/>
    <w:multiLevelType w:val="singleLevel"/>
    <w:tmpl w:val="E1B43E96"/>
    <w:lvl w:ilvl="0">
      <w:start w:val="1"/>
      <w:numFmt w:val="upperLetter"/>
      <w:lvlText w:val="Appendix %1"/>
      <w:lvlJc w:val="left"/>
      <w:pPr>
        <w:tabs>
          <w:tab w:val="num" w:pos="2651"/>
        </w:tabs>
        <w:ind w:left="1211" w:hanging="360"/>
      </w:pPr>
    </w:lvl>
  </w:abstractNum>
  <w:abstractNum w:abstractNumId="21" w15:restartNumberingAfterBreak="0">
    <w:nsid w:val="3C0C4A9C"/>
    <w:multiLevelType w:val="multilevel"/>
    <w:tmpl w:val="55C002CC"/>
    <w:lvl w:ilvl="0">
      <w:start w:val="1"/>
      <w:numFmt w:val="bullet"/>
      <w:lvlText w:val="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26F0F"/>
    <w:multiLevelType w:val="multilevel"/>
    <w:tmpl w:val="D7E28C5A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ED60C0"/>
    <w:multiLevelType w:val="hybridMultilevel"/>
    <w:tmpl w:val="21E6C844"/>
    <w:lvl w:ilvl="0" w:tplc="C0CE1BE4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  <w:lvl w:ilvl="1" w:tplc="5694E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56A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A6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CB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2C4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2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C2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CA9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13EB5"/>
    <w:multiLevelType w:val="hybridMultilevel"/>
    <w:tmpl w:val="594ACD5C"/>
    <w:lvl w:ilvl="0" w:tplc="073E5394">
      <w:start w:val="1"/>
      <w:numFmt w:val="decimal"/>
      <w:lvlText w:val="Table %1"/>
      <w:lvlJc w:val="left"/>
      <w:pPr>
        <w:tabs>
          <w:tab w:val="num" w:pos="2293"/>
        </w:tabs>
        <w:ind w:left="2293" w:hanging="360"/>
      </w:pPr>
      <w:rPr>
        <w:rFonts w:hint="default"/>
      </w:rPr>
    </w:lvl>
    <w:lvl w:ilvl="1" w:tplc="E11A427E" w:tentative="1">
      <w:start w:val="1"/>
      <w:numFmt w:val="lowerLetter"/>
      <w:lvlText w:val="%2."/>
      <w:lvlJc w:val="left"/>
      <w:pPr>
        <w:tabs>
          <w:tab w:val="num" w:pos="2239"/>
        </w:tabs>
        <w:ind w:left="2239" w:hanging="360"/>
      </w:pPr>
    </w:lvl>
    <w:lvl w:ilvl="2" w:tplc="5A3C16D0" w:tentative="1">
      <w:start w:val="1"/>
      <w:numFmt w:val="lowerRoman"/>
      <w:lvlText w:val="%3."/>
      <w:lvlJc w:val="right"/>
      <w:pPr>
        <w:tabs>
          <w:tab w:val="num" w:pos="2959"/>
        </w:tabs>
        <w:ind w:left="2959" w:hanging="180"/>
      </w:pPr>
    </w:lvl>
    <w:lvl w:ilvl="3" w:tplc="7A0A62DA" w:tentative="1">
      <w:start w:val="1"/>
      <w:numFmt w:val="decimal"/>
      <w:lvlText w:val="%4."/>
      <w:lvlJc w:val="left"/>
      <w:pPr>
        <w:tabs>
          <w:tab w:val="num" w:pos="3679"/>
        </w:tabs>
        <w:ind w:left="3679" w:hanging="360"/>
      </w:pPr>
    </w:lvl>
    <w:lvl w:ilvl="4" w:tplc="E3141574" w:tentative="1">
      <w:start w:val="1"/>
      <w:numFmt w:val="lowerLetter"/>
      <w:lvlText w:val="%5."/>
      <w:lvlJc w:val="left"/>
      <w:pPr>
        <w:tabs>
          <w:tab w:val="num" w:pos="4399"/>
        </w:tabs>
        <w:ind w:left="4399" w:hanging="360"/>
      </w:pPr>
    </w:lvl>
    <w:lvl w:ilvl="5" w:tplc="6958EE48" w:tentative="1">
      <w:start w:val="1"/>
      <w:numFmt w:val="lowerRoman"/>
      <w:lvlText w:val="%6."/>
      <w:lvlJc w:val="right"/>
      <w:pPr>
        <w:tabs>
          <w:tab w:val="num" w:pos="5119"/>
        </w:tabs>
        <w:ind w:left="5119" w:hanging="180"/>
      </w:pPr>
    </w:lvl>
    <w:lvl w:ilvl="6" w:tplc="E3CA5AC4" w:tentative="1">
      <w:start w:val="1"/>
      <w:numFmt w:val="decimal"/>
      <w:lvlText w:val="%7."/>
      <w:lvlJc w:val="left"/>
      <w:pPr>
        <w:tabs>
          <w:tab w:val="num" w:pos="5839"/>
        </w:tabs>
        <w:ind w:left="5839" w:hanging="360"/>
      </w:pPr>
    </w:lvl>
    <w:lvl w:ilvl="7" w:tplc="727C995A" w:tentative="1">
      <w:start w:val="1"/>
      <w:numFmt w:val="lowerLetter"/>
      <w:lvlText w:val="%8."/>
      <w:lvlJc w:val="left"/>
      <w:pPr>
        <w:tabs>
          <w:tab w:val="num" w:pos="6559"/>
        </w:tabs>
        <w:ind w:left="6559" w:hanging="360"/>
      </w:pPr>
    </w:lvl>
    <w:lvl w:ilvl="8" w:tplc="BD5C2D08" w:tentative="1">
      <w:start w:val="1"/>
      <w:numFmt w:val="lowerRoman"/>
      <w:lvlText w:val="%9."/>
      <w:lvlJc w:val="right"/>
      <w:pPr>
        <w:tabs>
          <w:tab w:val="num" w:pos="7279"/>
        </w:tabs>
        <w:ind w:left="7279" w:hanging="180"/>
      </w:pPr>
    </w:lvl>
  </w:abstractNum>
  <w:abstractNum w:abstractNumId="25" w15:restartNumberingAfterBreak="0">
    <w:nsid w:val="51C95250"/>
    <w:multiLevelType w:val="multilevel"/>
    <w:tmpl w:val="D44E5C20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A2202B"/>
    <w:multiLevelType w:val="multilevel"/>
    <w:tmpl w:val="802E08C8"/>
    <w:lvl w:ilvl="0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58F447E4"/>
    <w:multiLevelType w:val="multilevel"/>
    <w:tmpl w:val="065418F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59EA1F35"/>
    <w:multiLevelType w:val="hybridMultilevel"/>
    <w:tmpl w:val="E18C5774"/>
    <w:lvl w:ilvl="0" w:tplc="1658A012">
      <w:start w:val="1"/>
      <w:numFmt w:val="bullet"/>
      <w:pStyle w:val="List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16"/>
        <w:szCs w:val="16"/>
      </w:rPr>
    </w:lvl>
    <w:lvl w:ilvl="1" w:tplc="4E186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5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A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D82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C8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EA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DCD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A326F"/>
    <w:multiLevelType w:val="multilevel"/>
    <w:tmpl w:val="DE4225E8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52765"/>
    <w:multiLevelType w:val="hybridMultilevel"/>
    <w:tmpl w:val="1B027048"/>
    <w:lvl w:ilvl="0" w:tplc="561E50A8">
      <w:start w:val="1"/>
      <w:numFmt w:val="lowerLetter"/>
      <w:pStyle w:val="Listalpha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320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67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28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8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A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2B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C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8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8E275A"/>
    <w:multiLevelType w:val="singleLevel"/>
    <w:tmpl w:val="0734B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2" w15:restartNumberingAfterBreak="0">
    <w:nsid w:val="6B52747E"/>
    <w:multiLevelType w:val="multilevel"/>
    <w:tmpl w:val="C492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4727D0C"/>
    <w:multiLevelType w:val="multilevel"/>
    <w:tmpl w:val="1402DE70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7C68F7"/>
    <w:multiLevelType w:val="hybridMultilevel"/>
    <w:tmpl w:val="C914C2DA"/>
    <w:lvl w:ilvl="0" w:tplc="EDF0AA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  <w:u w:val="none"/>
      </w:rPr>
    </w:lvl>
    <w:lvl w:ilvl="1" w:tplc="97449EA6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C5747EE0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BDD2CBA8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84F67AB8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4F12CFFC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6D70D9E4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A4E8E260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362CA488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5" w15:restartNumberingAfterBreak="0">
    <w:nsid w:val="799C1C6F"/>
    <w:multiLevelType w:val="multilevel"/>
    <w:tmpl w:val="E58CC22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BDD1626"/>
    <w:multiLevelType w:val="multilevel"/>
    <w:tmpl w:val="C7605B54"/>
    <w:lvl w:ilvl="0">
      <w:start w:val="1"/>
      <w:numFmt w:val="decimal"/>
      <w:lvlText w:val="%1."/>
      <w:lvlJc w:val="left"/>
      <w:pPr>
        <w:tabs>
          <w:tab w:val="num" w:pos="1519"/>
        </w:tabs>
        <w:ind w:left="15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C435E"/>
    <w:multiLevelType w:val="multilevel"/>
    <w:tmpl w:val="031237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045978">
    <w:abstractNumId w:val="7"/>
  </w:num>
  <w:num w:numId="2" w16cid:durableId="770778826">
    <w:abstractNumId w:val="35"/>
  </w:num>
  <w:num w:numId="3" w16cid:durableId="1217165400">
    <w:abstractNumId w:val="32"/>
  </w:num>
  <w:num w:numId="4" w16cid:durableId="329258438">
    <w:abstractNumId w:val="20"/>
  </w:num>
  <w:num w:numId="5" w16cid:durableId="1370834630">
    <w:abstractNumId w:val="31"/>
  </w:num>
  <w:num w:numId="6" w16cid:durableId="214052105">
    <w:abstractNumId w:val="27"/>
  </w:num>
  <w:num w:numId="7" w16cid:durableId="479925902">
    <w:abstractNumId w:val="11"/>
  </w:num>
  <w:num w:numId="8" w16cid:durableId="1949241685">
    <w:abstractNumId w:val="34"/>
  </w:num>
  <w:num w:numId="9" w16cid:durableId="913470393">
    <w:abstractNumId w:val="30"/>
  </w:num>
  <w:num w:numId="10" w16cid:durableId="2063290242">
    <w:abstractNumId w:val="33"/>
  </w:num>
  <w:num w:numId="11" w16cid:durableId="948582854">
    <w:abstractNumId w:val="22"/>
  </w:num>
  <w:num w:numId="12" w16cid:durableId="177693287">
    <w:abstractNumId w:val="36"/>
  </w:num>
  <w:num w:numId="13" w16cid:durableId="672028629">
    <w:abstractNumId w:val="30"/>
    <w:lvlOverride w:ilvl="0">
      <w:startOverride w:val="1"/>
    </w:lvlOverride>
  </w:num>
  <w:num w:numId="14" w16cid:durableId="1363749898">
    <w:abstractNumId w:val="25"/>
  </w:num>
  <w:num w:numId="15" w16cid:durableId="510490604">
    <w:abstractNumId w:val="30"/>
    <w:lvlOverride w:ilvl="0">
      <w:startOverride w:val="1"/>
    </w:lvlOverride>
  </w:num>
  <w:num w:numId="16" w16cid:durableId="902758960">
    <w:abstractNumId w:val="18"/>
  </w:num>
  <w:num w:numId="17" w16cid:durableId="1350568568">
    <w:abstractNumId w:val="12"/>
  </w:num>
  <w:num w:numId="18" w16cid:durableId="1479764079">
    <w:abstractNumId w:val="16"/>
  </w:num>
  <w:num w:numId="19" w16cid:durableId="238367726">
    <w:abstractNumId w:val="30"/>
    <w:lvlOverride w:ilvl="0">
      <w:startOverride w:val="1"/>
    </w:lvlOverride>
  </w:num>
  <w:num w:numId="20" w16cid:durableId="843588912">
    <w:abstractNumId w:val="30"/>
    <w:lvlOverride w:ilvl="0">
      <w:startOverride w:val="1"/>
    </w:lvlOverride>
  </w:num>
  <w:num w:numId="21" w16cid:durableId="69546425">
    <w:abstractNumId w:val="17"/>
  </w:num>
  <w:num w:numId="22" w16cid:durableId="1409187344">
    <w:abstractNumId w:val="14"/>
  </w:num>
  <w:num w:numId="23" w16cid:durableId="2127189628">
    <w:abstractNumId w:val="27"/>
  </w:num>
  <w:num w:numId="24" w16cid:durableId="330304617">
    <w:abstractNumId w:val="26"/>
  </w:num>
  <w:num w:numId="25" w16cid:durableId="1634674392">
    <w:abstractNumId w:val="28"/>
  </w:num>
  <w:num w:numId="26" w16cid:durableId="948005516">
    <w:abstractNumId w:val="23"/>
  </w:num>
  <w:num w:numId="27" w16cid:durableId="1587692844">
    <w:abstractNumId w:val="29"/>
  </w:num>
  <w:num w:numId="28" w16cid:durableId="57359728">
    <w:abstractNumId w:val="10"/>
  </w:num>
  <w:num w:numId="29" w16cid:durableId="1983346467">
    <w:abstractNumId w:val="21"/>
  </w:num>
  <w:num w:numId="30" w16cid:durableId="686373028">
    <w:abstractNumId w:val="9"/>
  </w:num>
  <w:num w:numId="31" w16cid:durableId="565802318">
    <w:abstractNumId w:val="13"/>
  </w:num>
  <w:num w:numId="32" w16cid:durableId="1985117621">
    <w:abstractNumId w:val="19"/>
  </w:num>
  <w:num w:numId="33" w16cid:durableId="605844756">
    <w:abstractNumId w:val="24"/>
  </w:num>
  <w:num w:numId="34" w16cid:durableId="749011577">
    <w:abstractNumId w:val="20"/>
    <w:lvlOverride w:ilvl="0">
      <w:startOverride w:val="1"/>
    </w:lvlOverride>
  </w:num>
  <w:num w:numId="35" w16cid:durableId="778187581">
    <w:abstractNumId w:val="15"/>
  </w:num>
  <w:num w:numId="36" w16cid:durableId="377629429">
    <w:abstractNumId w:val="37"/>
  </w:num>
  <w:num w:numId="37" w16cid:durableId="231546335">
    <w:abstractNumId w:val="6"/>
  </w:num>
  <w:num w:numId="38" w16cid:durableId="1833989583">
    <w:abstractNumId w:val="5"/>
  </w:num>
  <w:num w:numId="39" w16cid:durableId="114718119">
    <w:abstractNumId w:val="4"/>
  </w:num>
  <w:num w:numId="40" w16cid:durableId="1489445617">
    <w:abstractNumId w:val="8"/>
  </w:num>
  <w:num w:numId="41" w16cid:durableId="504365952">
    <w:abstractNumId w:val="3"/>
  </w:num>
  <w:num w:numId="42" w16cid:durableId="933396240">
    <w:abstractNumId w:val="2"/>
  </w:num>
  <w:num w:numId="43" w16cid:durableId="1808013708">
    <w:abstractNumId w:val="1"/>
  </w:num>
  <w:num w:numId="44" w16cid:durableId="7102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D9"/>
    <w:rsid w:val="00003AA4"/>
    <w:rsid w:val="0001071B"/>
    <w:rsid w:val="00021017"/>
    <w:rsid w:val="00036F88"/>
    <w:rsid w:val="00037B21"/>
    <w:rsid w:val="00046BA8"/>
    <w:rsid w:val="000773B3"/>
    <w:rsid w:val="00095DE7"/>
    <w:rsid w:val="000B7140"/>
    <w:rsid w:val="000C2809"/>
    <w:rsid w:val="000C5534"/>
    <w:rsid w:val="000D57C4"/>
    <w:rsid w:val="000E438B"/>
    <w:rsid w:val="001135FE"/>
    <w:rsid w:val="0012272A"/>
    <w:rsid w:val="001256E9"/>
    <w:rsid w:val="00133586"/>
    <w:rsid w:val="00146EB7"/>
    <w:rsid w:val="00165540"/>
    <w:rsid w:val="00167E20"/>
    <w:rsid w:val="001709B1"/>
    <w:rsid w:val="0019325F"/>
    <w:rsid w:val="001C1DB4"/>
    <w:rsid w:val="001C617F"/>
    <w:rsid w:val="001F527A"/>
    <w:rsid w:val="001F7B32"/>
    <w:rsid w:val="0022462D"/>
    <w:rsid w:val="00225AD1"/>
    <w:rsid w:val="002372A7"/>
    <w:rsid w:val="002420FC"/>
    <w:rsid w:val="00251DE0"/>
    <w:rsid w:val="00253010"/>
    <w:rsid w:val="0025535E"/>
    <w:rsid w:val="002576A3"/>
    <w:rsid w:val="00262E50"/>
    <w:rsid w:val="00272D36"/>
    <w:rsid w:val="00281335"/>
    <w:rsid w:val="002B23EE"/>
    <w:rsid w:val="002D06F3"/>
    <w:rsid w:val="003130DA"/>
    <w:rsid w:val="00317016"/>
    <w:rsid w:val="003170E0"/>
    <w:rsid w:val="0031755D"/>
    <w:rsid w:val="00335968"/>
    <w:rsid w:val="0033791E"/>
    <w:rsid w:val="00355D16"/>
    <w:rsid w:val="00357AC1"/>
    <w:rsid w:val="00362DEB"/>
    <w:rsid w:val="0037125F"/>
    <w:rsid w:val="00383F22"/>
    <w:rsid w:val="003953CF"/>
    <w:rsid w:val="003A17A9"/>
    <w:rsid w:val="003A3635"/>
    <w:rsid w:val="003C533C"/>
    <w:rsid w:val="003D1811"/>
    <w:rsid w:val="003D69DE"/>
    <w:rsid w:val="00401EC4"/>
    <w:rsid w:val="004021FA"/>
    <w:rsid w:val="00426162"/>
    <w:rsid w:val="004526AF"/>
    <w:rsid w:val="004678E0"/>
    <w:rsid w:val="00470CF7"/>
    <w:rsid w:val="00473041"/>
    <w:rsid w:val="00476F76"/>
    <w:rsid w:val="00490C63"/>
    <w:rsid w:val="004A7290"/>
    <w:rsid w:val="004B44ED"/>
    <w:rsid w:val="004C4518"/>
    <w:rsid w:val="004D3036"/>
    <w:rsid w:val="004E06CE"/>
    <w:rsid w:val="004E5D44"/>
    <w:rsid w:val="0051331A"/>
    <w:rsid w:val="00525739"/>
    <w:rsid w:val="00526514"/>
    <w:rsid w:val="00552DA7"/>
    <w:rsid w:val="0057582A"/>
    <w:rsid w:val="005C67CA"/>
    <w:rsid w:val="005E1E64"/>
    <w:rsid w:val="005F1DA2"/>
    <w:rsid w:val="00624B1D"/>
    <w:rsid w:val="00634523"/>
    <w:rsid w:val="0065460C"/>
    <w:rsid w:val="00661281"/>
    <w:rsid w:val="006A35B4"/>
    <w:rsid w:val="006A4490"/>
    <w:rsid w:val="006B5B76"/>
    <w:rsid w:val="006D7B79"/>
    <w:rsid w:val="006E22E6"/>
    <w:rsid w:val="006E3CDE"/>
    <w:rsid w:val="006F0583"/>
    <w:rsid w:val="0070072D"/>
    <w:rsid w:val="007403A9"/>
    <w:rsid w:val="0075464B"/>
    <w:rsid w:val="0076397D"/>
    <w:rsid w:val="00770C64"/>
    <w:rsid w:val="00794C57"/>
    <w:rsid w:val="007A195A"/>
    <w:rsid w:val="007B6732"/>
    <w:rsid w:val="007C1479"/>
    <w:rsid w:val="007C3DE1"/>
    <w:rsid w:val="007D20C7"/>
    <w:rsid w:val="007E1646"/>
    <w:rsid w:val="008150F0"/>
    <w:rsid w:val="008328E1"/>
    <w:rsid w:val="00837535"/>
    <w:rsid w:val="00844792"/>
    <w:rsid w:val="00847B8C"/>
    <w:rsid w:val="0085442E"/>
    <w:rsid w:val="00856759"/>
    <w:rsid w:val="008744F9"/>
    <w:rsid w:val="0088467B"/>
    <w:rsid w:val="008A546F"/>
    <w:rsid w:val="008D53D9"/>
    <w:rsid w:val="008D70EB"/>
    <w:rsid w:val="008E0846"/>
    <w:rsid w:val="008E0A7E"/>
    <w:rsid w:val="00916DC6"/>
    <w:rsid w:val="00922E68"/>
    <w:rsid w:val="00933A96"/>
    <w:rsid w:val="00981F12"/>
    <w:rsid w:val="009A0603"/>
    <w:rsid w:val="009A1B14"/>
    <w:rsid w:val="009A635C"/>
    <w:rsid w:val="009C55AF"/>
    <w:rsid w:val="009F1124"/>
    <w:rsid w:val="009F68D9"/>
    <w:rsid w:val="00A05387"/>
    <w:rsid w:val="00A1405F"/>
    <w:rsid w:val="00A14751"/>
    <w:rsid w:val="00A162D5"/>
    <w:rsid w:val="00A309A9"/>
    <w:rsid w:val="00A41DB6"/>
    <w:rsid w:val="00A527A7"/>
    <w:rsid w:val="00A556D2"/>
    <w:rsid w:val="00A6262C"/>
    <w:rsid w:val="00A66855"/>
    <w:rsid w:val="00A72EB2"/>
    <w:rsid w:val="00A842BE"/>
    <w:rsid w:val="00A87062"/>
    <w:rsid w:val="00AA7781"/>
    <w:rsid w:val="00AB2858"/>
    <w:rsid w:val="00AB360C"/>
    <w:rsid w:val="00AC1387"/>
    <w:rsid w:val="00B153EC"/>
    <w:rsid w:val="00B25C91"/>
    <w:rsid w:val="00B52261"/>
    <w:rsid w:val="00B54D96"/>
    <w:rsid w:val="00B5730C"/>
    <w:rsid w:val="00B67971"/>
    <w:rsid w:val="00B85929"/>
    <w:rsid w:val="00BA3BC9"/>
    <w:rsid w:val="00BA4263"/>
    <w:rsid w:val="00BD0B6E"/>
    <w:rsid w:val="00C10ABF"/>
    <w:rsid w:val="00C12638"/>
    <w:rsid w:val="00C15908"/>
    <w:rsid w:val="00C40064"/>
    <w:rsid w:val="00C42227"/>
    <w:rsid w:val="00C53D11"/>
    <w:rsid w:val="00C9356B"/>
    <w:rsid w:val="00CB3459"/>
    <w:rsid w:val="00CC047D"/>
    <w:rsid w:val="00CD4DB8"/>
    <w:rsid w:val="00CE43C0"/>
    <w:rsid w:val="00CE4FCC"/>
    <w:rsid w:val="00D0087E"/>
    <w:rsid w:val="00D02F8C"/>
    <w:rsid w:val="00D03B76"/>
    <w:rsid w:val="00D2641B"/>
    <w:rsid w:val="00D2728D"/>
    <w:rsid w:val="00D46B56"/>
    <w:rsid w:val="00D473BD"/>
    <w:rsid w:val="00D93118"/>
    <w:rsid w:val="00DA1A78"/>
    <w:rsid w:val="00DB3B1A"/>
    <w:rsid w:val="00DC2B59"/>
    <w:rsid w:val="00DD4BAA"/>
    <w:rsid w:val="00E06E82"/>
    <w:rsid w:val="00E173F8"/>
    <w:rsid w:val="00E22032"/>
    <w:rsid w:val="00E26EF4"/>
    <w:rsid w:val="00E31633"/>
    <w:rsid w:val="00E53544"/>
    <w:rsid w:val="00E601BF"/>
    <w:rsid w:val="00E63BF5"/>
    <w:rsid w:val="00E85041"/>
    <w:rsid w:val="00E90116"/>
    <w:rsid w:val="00E97215"/>
    <w:rsid w:val="00ED6742"/>
    <w:rsid w:val="00F10476"/>
    <w:rsid w:val="00F316DC"/>
    <w:rsid w:val="00F56DCC"/>
    <w:rsid w:val="00F65E3F"/>
    <w:rsid w:val="00F718EC"/>
    <w:rsid w:val="00F72099"/>
    <w:rsid w:val="00F861F6"/>
    <w:rsid w:val="00FC06EC"/>
    <w:rsid w:val="00FE3BA6"/>
    <w:rsid w:val="00FE4441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4033"/>
    <o:shapelayout v:ext="edit">
      <o:idmap v:ext="edit" data="1"/>
    </o:shapelayout>
  </w:shapeDefaults>
  <w:decimalSymbol w:val="."/>
  <w:listSeparator w:val=","/>
  <w14:docId w14:val="7D9E4760"/>
  <w15:docId w15:val="{C5578DA0-351F-4FC6-9023-A4EDF6CD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ABF"/>
    <w:pPr>
      <w:jc w:val="both"/>
    </w:pPr>
    <w:rPr>
      <w:rFonts w:ascii="Arial" w:hAnsi="Arial"/>
      <w:lang w:val="en-GB"/>
    </w:rPr>
  </w:style>
  <w:style w:type="paragraph" w:styleId="Heading1">
    <w:name w:val="heading 1"/>
    <w:basedOn w:val="BodyText"/>
    <w:next w:val="BodyText"/>
    <w:qFormat/>
    <w:pPr>
      <w:keepNext/>
      <w:numPr>
        <w:numId w:val="23"/>
      </w:numPr>
      <w:spacing w:before="240" w:after="240"/>
      <w:outlineLvl w:val="0"/>
    </w:pPr>
    <w:rPr>
      <w:b/>
      <w:color w:val="000080"/>
      <w:kern w:val="28"/>
      <w:sz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3"/>
      </w:numPr>
      <w:tabs>
        <w:tab w:val="clear" w:pos="1134"/>
        <w:tab w:val="num" w:pos="1418"/>
      </w:tabs>
      <w:spacing w:before="240" w:after="120"/>
      <w:ind w:left="1418" w:hanging="992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3"/>
      </w:numPr>
      <w:spacing w:before="240" w:after="120"/>
      <w:ind w:hanging="1134"/>
      <w:outlineLvl w:val="2"/>
    </w:pPr>
    <w:rPr>
      <w:b/>
      <w:sz w:val="22"/>
    </w:rPr>
  </w:style>
  <w:style w:type="paragraph" w:styleId="Heading4">
    <w:name w:val="heading 4"/>
    <w:basedOn w:val="BodyText"/>
    <w:next w:val="BodyText"/>
    <w:qFormat/>
    <w:pPr>
      <w:numPr>
        <w:ilvl w:val="3"/>
        <w:numId w:val="3"/>
      </w:numPr>
      <w:tabs>
        <w:tab w:val="clear" w:pos="2160"/>
        <w:tab w:val="num" w:pos="1985"/>
      </w:tabs>
      <w:spacing w:after="60"/>
      <w:ind w:left="1985" w:hanging="1134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spacing w:before="120"/>
      <w:ind w:left="1503"/>
      <w:outlineLvl w:val="6"/>
    </w:pPr>
    <w:rPr>
      <w:color w:val="000080"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keepLines/>
      <w:spacing w:after="120"/>
      <w:ind w:left="851"/>
    </w:pPr>
    <w:rPr>
      <w:snapToGrid w:val="0"/>
      <w:color w:val="000000"/>
      <w:sz w:val="2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mallCaps/>
      <w:color w:val="0000FF"/>
      <w:sz w:val="18"/>
      <w:u w:val="wav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-tabletext9pt">
    <w:name w:val="E-table text 9pt"/>
    <w:basedOn w:val="Normal"/>
    <w:qFormat/>
    <w:rsid w:val="0051331A"/>
    <w:pPr>
      <w:spacing w:before="20" w:after="20"/>
    </w:pPr>
    <w:rPr>
      <w:sz w:val="18"/>
    </w:rPr>
  </w:style>
  <w:style w:type="paragraph" w:customStyle="1" w:styleId="E-tabletext29pt">
    <w:name w:val="E-table text 2 9pt"/>
    <w:qFormat/>
    <w:rsid w:val="0051331A"/>
    <w:pPr>
      <w:spacing w:before="20" w:after="20"/>
      <w:jc w:val="center"/>
    </w:pPr>
    <w:rPr>
      <w:rFonts w:ascii="Arial" w:hAnsi="Arial"/>
      <w:sz w:val="18"/>
      <w:lang w:val="en-GB"/>
    </w:rPr>
  </w:style>
  <w:style w:type="paragraph" w:customStyle="1" w:styleId="E-tabletext27pt">
    <w:name w:val="E-table text 2 7pt"/>
    <w:basedOn w:val="E-tabletext29pt"/>
    <w:qFormat/>
    <w:rsid w:val="00A66855"/>
    <w:pPr>
      <w:spacing w:before="0" w:after="0"/>
      <w:jc w:val="left"/>
    </w:pPr>
    <w:rPr>
      <w:b/>
      <w:sz w:val="14"/>
    </w:rPr>
  </w:style>
  <w:style w:type="paragraph" w:customStyle="1" w:styleId="E-tabletext">
    <w:name w:val="E-table text"/>
    <w:basedOn w:val="E-tabletext9pt"/>
    <w:qFormat/>
    <w:rsid w:val="00A66855"/>
    <w:pPr>
      <w:spacing w:before="80" w:after="0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left" w:pos="400"/>
        <w:tab w:val="right" w:leader="dot" w:pos="9391"/>
      </w:tabs>
      <w:spacing w:before="120" w:after="120"/>
    </w:pPr>
    <w:rPr>
      <w:b/>
      <w:noProof/>
      <w:sz w:val="22"/>
    </w:rPr>
  </w:style>
  <w:style w:type="paragraph" w:styleId="TOC2">
    <w:name w:val="toc 2"/>
    <w:basedOn w:val="Normal"/>
    <w:next w:val="Normal"/>
    <w:semiHidden/>
    <w:pPr>
      <w:tabs>
        <w:tab w:val="left" w:pos="900"/>
        <w:tab w:val="right" w:leader="dot" w:pos="9391"/>
      </w:tabs>
      <w:spacing w:before="20" w:after="20"/>
      <w:ind w:left="902" w:right="284" w:hanging="499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600"/>
        <w:tab w:val="right" w:leader="dot" w:pos="9391"/>
      </w:tabs>
      <w:spacing w:before="20" w:after="20"/>
      <w:ind w:left="1599" w:right="284" w:hanging="697"/>
    </w:pPr>
    <w:rPr>
      <w:noProof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left" w:pos="2200"/>
        <w:tab w:val="right" w:pos="9391"/>
      </w:tabs>
      <w:spacing w:after="120"/>
      <w:ind w:left="2199" w:hanging="1400"/>
    </w:pPr>
    <w:rPr>
      <w:noProof/>
      <w:sz w:val="22"/>
    </w:rPr>
  </w:style>
  <w:style w:type="paragraph" w:styleId="ListBullet">
    <w:name w:val="List Bullet"/>
    <w:basedOn w:val="Normal"/>
    <w:pPr>
      <w:keepLines/>
      <w:numPr>
        <w:numId w:val="25"/>
      </w:numPr>
      <w:spacing w:after="120"/>
    </w:pPr>
    <w:rPr>
      <w:sz w:val="22"/>
    </w:rPr>
  </w:style>
  <w:style w:type="paragraph" w:styleId="Header">
    <w:name w:val="header"/>
    <w:rsid w:val="00C10ABF"/>
    <w:pPr>
      <w:tabs>
        <w:tab w:val="center" w:pos="4153"/>
        <w:tab w:val="right" w:pos="8306"/>
      </w:tabs>
    </w:pPr>
    <w:rPr>
      <w:rFonts w:ascii="Arial" w:hAnsi="Arial"/>
      <w:sz w:val="16"/>
      <w:lang w:val="en-GB"/>
    </w:rPr>
  </w:style>
  <w:style w:type="paragraph" w:styleId="Footer">
    <w:name w:val="footer"/>
    <w:rsid w:val="00C10ABF"/>
    <w:pPr>
      <w:tabs>
        <w:tab w:val="center" w:pos="4802"/>
        <w:tab w:val="right" w:pos="9497"/>
      </w:tabs>
    </w:pPr>
    <w:rPr>
      <w:rFonts w:ascii="Arial" w:hAnsi="Arial"/>
      <w:sz w:val="16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2">
    <w:name w:val="List Bullet 2"/>
    <w:basedOn w:val="Normal"/>
    <w:pPr>
      <w:numPr>
        <w:numId w:val="30"/>
      </w:numPr>
      <w:spacing w:after="120"/>
    </w:pPr>
    <w:rPr>
      <w:sz w:val="22"/>
      <w:szCs w:val="22"/>
    </w:rPr>
  </w:style>
  <w:style w:type="paragraph" w:customStyle="1" w:styleId="Listalpha">
    <w:name w:val="List alpha"/>
    <w:basedOn w:val="Normal"/>
    <w:rsid w:val="00C10ABF"/>
    <w:pPr>
      <w:keepLines/>
      <w:numPr>
        <w:numId w:val="9"/>
      </w:numPr>
      <w:spacing w:after="120"/>
      <w:ind w:hanging="589"/>
    </w:pPr>
    <w:rPr>
      <w:snapToGrid w:val="0"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28E1"/>
    <w:rPr>
      <w:color w:val="0000FF"/>
      <w:u w:val="single"/>
    </w:rPr>
  </w:style>
  <w:style w:type="table" w:styleId="TableGrid">
    <w:name w:val="Table Grid"/>
    <w:basedOn w:val="TableNormal"/>
    <w:rsid w:val="00C10AB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10ABF"/>
    <w:rPr>
      <w:rFonts w:ascii="Arial" w:hAnsi="Arial"/>
      <w:snapToGrid w:val="0"/>
      <w:color w:val="000000"/>
      <w:sz w:val="22"/>
      <w:lang w:val="en-GB"/>
    </w:rPr>
  </w:style>
  <w:style w:type="character" w:customStyle="1" w:styleId="E-bold">
    <w:name w:val="E-bold"/>
    <w:uiPriority w:val="1"/>
    <w:qFormat/>
    <w:rsid w:val="00C10ABF"/>
    <w:rPr>
      <w:rFonts w:eastAsia="Times New Roman" w:cs="Times New Roman"/>
      <w:b/>
      <w:szCs w:val="20"/>
      <w:lang w:eastAsia="en-AU"/>
    </w:rPr>
  </w:style>
  <w:style w:type="paragraph" w:styleId="Revision">
    <w:name w:val="Revision"/>
    <w:hidden/>
    <w:uiPriority w:val="99"/>
    <w:semiHidden/>
    <w:rsid w:val="009C55A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78108 FM01 V1.4 Pre-work Pole Hazard Assessment</vt:lpstr>
    </vt:vector>
  </TitlesOfParts>
  <Manager>Samiha Najem</Manager>
  <Company>Sydney Trains</Company>
  <LinksUpToDate>false</LinksUpToDate>
  <CharactersWithSpaces>2210</CharactersWithSpaces>
  <SharedDoc>false</SharedDoc>
  <HLinks>
    <vt:vector size="6" baseType="variant">
      <vt:variant>
        <vt:i4>2293812</vt:i4>
      </vt:variant>
      <vt:variant>
        <vt:i4>0</vt:i4>
      </vt:variant>
      <vt:variant>
        <vt:i4>0</vt:i4>
      </vt:variant>
      <vt:variant>
        <vt:i4>5</vt:i4>
      </vt:variant>
      <vt:variant>
        <vt:lpwstr>http://sms.railcorp.nsw.gov.au/Shared Documents/SMS-06-EN-0554 Pre-work Hazard Assessment for Work on Poles with Live Exp Equip.pdf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78108 FM01 V1.4 Pre-work Pole Hazard Assessment</dc:title>
  <dc:creator>ENST Project Team</dc:creator>
  <cp:keywords>live, pole, sad, working</cp:keywords>
  <dc:description>PR D 78108 FM01 V1.4
Date in Force: 2 February 2026</dc:description>
  <cp:lastModifiedBy>Daisy Patiag</cp:lastModifiedBy>
  <cp:revision>2</cp:revision>
  <cp:lastPrinted>2017-02-13T22:49:00Z</cp:lastPrinted>
  <dcterms:created xsi:type="dcterms:W3CDTF">2026-02-04T01:27:00Z</dcterms:created>
  <dcterms:modified xsi:type="dcterms:W3CDTF">2026-02-04T01:27:00Z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59bdc3b5,63e25aa7,4672eb69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</Properties>
</file>